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2ECC4" w14:textId="4B504086" w:rsidR="004A7B79" w:rsidRPr="00BE0DF3" w:rsidRDefault="004A7B79">
      <w:pPr>
        <w:rPr>
          <w:rFonts w:ascii="Arial" w:hAnsi="Arial" w:cs="Arial"/>
        </w:rPr>
      </w:pPr>
    </w:p>
    <w:p w14:paraId="1577A0BA" w14:textId="243D069C" w:rsidR="004A7B79" w:rsidRPr="00BE0DF3" w:rsidRDefault="004A7B79">
      <w:pPr>
        <w:rPr>
          <w:rFonts w:ascii="Arial" w:hAnsi="Arial" w:cs="Arial"/>
        </w:rPr>
      </w:pPr>
    </w:p>
    <w:p w14:paraId="54335867" w14:textId="50D33711" w:rsidR="004A7B79" w:rsidRPr="00BE0DF3" w:rsidRDefault="004A7B79">
      <w:pPr>
        <w:rPr>
          <w:rFonts w:ascii="Arial" w:hAnsi="Arial" w:cs="Arial"/>
        </w:rPr>
      </w:pPr>
    </w:p>
    <w:p w14:paraId="51F4643C" w14:textId="058AE754" w:rsidR="004A7B79" w:rsidRPr="004F4999" w:rsidRDefault="00CC4B3E">
      <w:pPr>
        <w:rPr>
          <w:rFonts w:ascii="Arial" w:hAnsi="Arial" w:cs="Arial"/>
          <w:b/>
          <w:bCs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4A7B79" w:rsidRPr="00BE0DF3">
        <w:rPr>
          <w:rFonts w:ascii="Arial" w:hAnsi="Arial" w:cs="Arial"/>
          <w:sz w:val="40"/>
          <w:szCs w:val="40"/>
        </w:rPr>
        <w:t xml:space="preserve"> Report</w:t>
      </w:r>
      <w:r w:rsidR="00103EAE" w:rsidRPr="00BE0DF3">
        <w:rPr>
          <w:rFonts w:ascii="Arial" w:hAnsi="Arial" w:cs="Arial"/>
          <w:sz w:val="40"/>
          <w:szCs w:val="40"/>
        </w:rPr>
        <w:t xml:space="preserve">: </w:t>
      </w:r>
      <w:r w:rsidR="00103EAE" w:rsidRPr="004F4999">
        <w:rPr>
          <w:rFonts w:ascii="Arial" w:hAnsi="Arial" w:cs="Arial"/>
          <w:b/>
          <w:bCs/>
          <w:sz w:val="40"/>
          <w:szCs w:val="40"/>
        </w:rPr>
        <w:t>First</w:t>
      </w:r>
      <w:r w:rsidR="00103EAE" w:rsidRPr="00BE0DF3">
        <w:rPr>
          <w:rFonts w:ascii="Arial" w:hAnsi="Arial" w:cs="Arial"/>
          <w:sz w:val="40"/>
          <w:szCs w:val="40"/>
        </w:rPr>
        <w:t xml:space="preserve"> </w:t>
      </w:r>
      <w:r w:rsidR="004F4999">
        <w:rPr>
          <w:rFonts w:ascii="Arial" w:hAnsi="Arial" w:cs="Arial"/>
          <w:b/>
          <w:bCs/>
          <w:sz w:val="40"/>
          <w:szCs w:val="40"/>
        </w:rPr>
        <w:t>&amp; Final</w:t>
      </w:r>
    </w:p>
    <w:tbl>
      <w:tblPr>
        <w:tblStyle w:val="TableGrid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2875"/>
        <w:gridCol w:w="2880"/>
      </w:tblGrid>
      <w:tr w:rsidR="008D6D56" w:rsidRPr="00BE0DF3" w14:paraId="6B13594D" w14:textId="77777777" w:rsidTr="008D6D56">
        <w:trPr>
          <w:trHeight w:val="374"/>
        </w:trPr>
        <w:tc>
          <w:tcPr>
            <w:tcW w:w="2875" w:type="dxa"/>
            <w:shd w:val="clear" w:color="auto" w:fill="EC8404"/>
            <w:vAlign w:val="center"/>
          </w:tcPr>
          <w:p w14:paraId="64C1ED84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Claim Number:</w:t>
            </w:r>
          </w:p>
        </w:tc>
        <w:tc>
          <w:tcPr>
            <w:tcW w:w="2880" w:type="dxa"/>
            <w:shd w:val="clear" w:color="auto" w:fill="EC8404"/>
            <w:vAlign w:val="center"/>
          </w:tcPr>
          <w:p w14:paraId="7EC1C79A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File Number:</w:t>
            </w:r>
          </w:p>
        </w:tc>
      </w:tr>
      <w:tr w:rsidR="008D6D56" w:rsidRPr="00BE0DF3" w14:paraId="313EA14A" w14:textId="77777777" w:rsidTr="008D6D56">
        <w:trPr>
          <w:trHeight w:val="374"/>
        </w:trPr>
        <w:tc>
          <w:tcPr>
            <w:tcW w:w="2875" w:type="dxa"/>
            <w:vAlign w:val="center"/>
          </w:tcPr>
          <w:p w14:paraId="6055D0A3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[XM8_CLAIM_NUM]</w:t>
            </w:r>
          </w:p>
        </w:tc>
        <w:tc>
          <w:tcPr>
            <w:tcW w:w="2880" w:type="dxa"/>
            <w:vAlign w:val="center"/>
          </w:tcPr>
          <w:p w14:paraId="5731EC2F" w14:textId="77777777" w:rsidR="008D6D56" w:rsidRPr="00BE0DF3" w:rsidRDefault="008D6D56" w:rsidP="008D6D56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[XM8_FILE_NO]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3316"/>
        <w:tblW w:w="4691" w:type="dxa"/>
        <w:tblLook w:val="04A0" w:firstRow="1" w:lastRow="0" w:firstColumn="1" w:lastColumn="0" w:noHBand="0" w:noVBand="1"/>
      </w:tblPr>
      <w:tblGrid>
        <w:gridCol w:w="1350"/>
        <w:gridCol w:w="3341"/>
      </w:tblGrid>
      <w:tr w:rsidR="00EE6B08" w:rsidRPr="00BE0DF3" w14:paraId="168424C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C8404"/>
            <w:vAlign w:val="center"/>
          </w:tcPr>
          <w:p w14:paraId="4B0B95F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1591E599" wp14:editId="1921DD26">
                  <wp:extent cx="146050" cy="1460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Date of Loss:</w:t>
            </w:r>
          </w:p>
        </w:tc>
      </w:tr>
      <w:tr w:rsidR="00EE6B08" w:rsidRPr="00BE0DF3" w14:paraId="438BC759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6682D0A9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[XM8_DATE_LOSS]</w:t>
            </w:r>
          </w:p>
        </w:tc>
      </w:tr>
      <w:tr w:rsidR="00EE6B08" w:rsidRPr="00BE0DF3" w14:paraId="0C27443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646B870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Policy Holder:</w:t>
            </w:r>
          </w:p>
        </w:tc>
      </w:tr>
      <w:tr w:rsidR="00EE6B08" w:rsidRPr="00BE0DF3" w14:paraId="62DE837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auto"/>
            <w:vAlign w:val="center"/>
          </w:tcPr>
          <w:p w14:paraId="59711925" w14:textId="77777777" w:rsidR="00EE6B08" w:rsidRPr="00BE0DF3" w:rsidRDefault="00EE6B08" w:rsidP="00EE6B08">
            <w:pPr>
              <w:rPr>
                <w:rFonts w:ascii="Arial" w:hAnsi="Arial" w:cs="Arial"/>
                <w:color w:val="FFFFFF" w:themeColor="background1"/>
              </w:rPr>
            </w:pPr>
            <w:r w:rsidRPr="00BE0DF3">
              <w:rPr>
                <w:rFonts w:ascii="Arial" w:hAnsi="Arial" w:cs="Arial"/>
              </w:rPr>
              <w:t>[XM8_INSURED_NAME]</w:t>
            </w:r>
          </w:p>
        </w:tc>
      </w:tr>
      <w:tr w:rsidR="00EE6B08" w:rsidRPr="00BE0DF3" w14:paraId="565697F5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0D677DE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Policy Holder Contacts:</w:t>
            </w:r>
          </w:p>
        </w:tc>
      </w:tr>
      <w:tr w:rsidR="00EE6B08" w:rsidRPr="00BE0DF3" w14:paraId="75322F26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531067F2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0160" behindDoc="1" locked="0" layoutInCell="1" allowOverlap="1" wp14:anchorId="432DC7FB" wp14:editId="4E5DC578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77095DE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[XM8_INSURED_H_PHONE]</w:t>
            </w:r>
          </w:p>
        </w:tc>
      </w:tr>
      <w:tr w:rsidR="00EE6B08" w:rsidRPr="00BE0DF3" w14:paraId="42CCD4D7" w14:textId="77777777" w:rsidTr="00EE6B08">
        <w:trPr>
          <w:trHeight w:val="374"/>
        </w:trPr>
        <w:tc>
          <w:tcPr>
            <w:tcW w:w="1350" w:type="dxa"/>
            <w:shd w:val="clear" w:color="auto" w:fill="auto"/>
            <w:vAlign w:val="center"/>
          </w:tcPr>
          <w:p w14:paraId="2147CC4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1184" behindDoc="1" locked="0" layoutInCell="1" allowOverlap="1" wp14:anchorId="7E6D6BE6" wp14:editId="46D1588E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7482DA" w14:textId="77777777" w:rsidR="00EE6B08" w:rsidRPr="00BE0DF3" w:rsidRDefault="00EE6B08" w:rsidP="00EE6B08">
            <w:pPr>
              <w:rPr>
                <w:rFonts w:ascii="Arial" w:hAnsi="Arial" w:cs="Arial"/>
                <w:sz w:val="16"/>
                <w:szCs w:val="16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[XM8_INSURED_EMAIL]</w:t>
            </w:r>
          </w:p>
        </w:tc>
      </w:tr>
      <w:tr w:rsidR="00EE6B08" w:rsidRPr="00BE0DF3" w14:paraId="00618E21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470E084F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Field Adjuster:</w:t>
            </w:r>
          </w:p>
        </w:tc>
      </w:tr>
      <w:tr w:rsidR="00EE6B08" w:rsidRPr="00BE0DF3" w14:paraId="50CDB46D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399629C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[XM8_ESTIMATOR_NAME]</w:t>
            </w:r>
          </w:p>
        </w:tc>
      </w:tr>
      <w:tr w:rsidR="00EE6B08" w:rsidRPr="00BE0DF3" w14:paraId="6374543D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7E8F887E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Field Adjuster Contacts:</w:t>
            </w:r>
          </w:p>
        </w:tc>
      </w:tr>
      <w:tr w:rsidR="00EE6B08" w:rsidRPr="00BE0DF3" w14:paraId="1622E944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00D09BC7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6064" behindDoc="1" locked="0" layoutInCell="1" allowOverlap="1" wp14:anchorId="683F1F1E" wp14:editId="5899B271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5DF4DF2F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[XM8_ESTIMATOR_C_PHONE] [XM8_ESTIMATOR_B_PHONE]</w:t>
            </w:r>
          </w:p>
        </w:tc>
      </w:tr>
      <w:tr w:rsidR="00EE6B08" w:rsidRPr="00BE0DF3" w14:paraId="4B5B8017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545B96D1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7088" behindDoc="1" locked="0" layoutInCell="1" allowOverlap="1" wp14:anchorId="1B5F6C26" wp14:editId="36C4B224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58B5A3D8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6"/>
                <w:szCs w:val="16"/>
              </w:rPr>
              <w:t>[XM8_ESTIMATOR_E_MAIL]</w:t>
            </w:r>
          </w:p>
        </w:tc>
      </w:tr>
      <w:tr w:rsidR="00EE6B08" w:rsidRPr="00BE0DF3" w14:paraId="1659EC6A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545454"/>
            <w:vAlign w:val="center"/>
          </w:tcPr>
          <w:p w14:paraId="104DDE68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Desk Adjuster:</w:t>
            </w:r>
          </w:p>
        </w:tc>
      </w:tr>
      <w:tr w:rsidR="00EE6B08" w:rsidRPr="00BE0DF3" w14:paraId="35DF69DA" w14:textId="77777777" w:rsidTr="00EE6B08">
        <w:trPr>
          <w:trHeight w:val="374"/>
        </w:trPr>
        <w:tc>
          <w:tcPr>
            <w:tcW w:w="4691" w:type="dxa"/>
            <w:gridSpan w:val="2"/>
            <w:vAlign w:val="center"/>
          </w:tcPr>
          <w:p w14:paraId="12CF4D91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</w:rPr>
              <w:t>[XM8_CLAIM_REP_NAME]</w:t>
            </w:r>
          </w:p>
        </w:tc>
      </w:tr>
      <w:tr w:rsidR="00EE6B08" w:rsidRPr="00BE0DF3" w14:paraId="4C64398F" w14:textId="77777777" w:rsidTr="00EE6B08">
        <w:trPr>
          <w:trHeight w:val="374"/>
        </w:trPr>
        <w:tc>
          <w:tcPr>
            <w:tcW w:w="4691" w:type="dxa"/>
            <w:gridSpan w:val="2"/>
            <w:shd w:val="clear" w:color="auto" w:fill="EFEFEF"/>
            <w:vAlign w:val="center"/>
          </w:tcPr>
          <w:p w14:paraId="56EC902F" w14:textId="77777777" w:rsidR="00EE6B08" w:rsidRPr="00BE0DF3" w:rsidRDefault="00EE6B08" w:rsidP="00EE6B08">
            <w:pPr>
              <w:rPr>
                <w:rFonts w:ascii="Arial" w:hAnsi="Arial" w:cs="Arial"/>
                <w:sz w:val="40"/>
                <w:szCs w:val="4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</w:rPr>
              <w:t>Desk Adjuster Contacts:</w:t>
            </w:r>
          </w:p>
        </w:tc>
      </w:tr>
      <w:tr w:rsidR="00EE6B08" w:rsidRPr="00BE0DF3" w14:paraId="7ED280BD" w14:textId="77777777" w:rsidTr="00EE6B08">
        <w:trPr>
          <w:trHeight w:val="374"/>
        </w:trPr>
        <w:tc>
          <w:tcPr>
            <w:tcW w:w="1350" w:type="dxa"/>
            <w:vAlign w:val="center"/>
          </w:tcPr>
          <w:p w14:paraId="3C00FEA9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8112" behindDoc="1" locked="0" layoutInCell="1" allowOverlap="1" wp14:anchorId="32F2DBBB" wp14:editId="29E467CE">
                  <wp:simplePos x="0" y="0"/>
                  <wp:positionH relativeFrom="page">
                    <wp:posOffset>65405</wp:posOffset>
                  </wp:positionH>
                  <wp:positionV relativeFrom="page">
                    <wp:posOffset>37939</wp:posOffset>
                  </wp:positionV>
                  <wp:extent cx="115570" cy="11557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3341" w:type="dxa"/>
            <w:vAlign w:val="center"/>
          </w:tcPr>
          <w:p w14:paraId="0D367FD3" w14:textId="77777777" w:rsidR="00EE6B08" w:rsidRPr="00BE0DF3" w:rsidRDefault="00EE6B08" w:rsidP="00EE6B08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[XM8_CLAIM_REP_B_PHONE]</w:t>
            </w:r>
          </w:p>
        </w:tc>
      </w:tr>
      <w:tr w:rsidR="00EE6B08" w:rsidRPr="00BE0DF3" w14:paraId="5135BC9E" w14:textId="77777777" w:rsidTr="00EE6B08">
        <w:trPr>
          <w:trHeight w:val="353"/>
        </w:trPr>
        <w:tc>
          <w:tcPr>
            <w:tcW w:w="1350" w:type="dxa"/>
            <w:vAlign w:val="center"/>
          </w:tcPr>
          <w:p w14:paraId="6CA1D09D" w14:textId="77777777" w:rsidR="00EE6B08" w:rsidRPr="00BE0DF3" w:rsidRDefault="00EE6B08" w:rsidP="00EE6B08">
            <w:pPr>
              <w:rPr>
                <w:rFonts w:ascii="Arial" w:hAnsi="Arial" w:cs="Arial"/>
                <w:b/>
                <w:bCs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39136" behindDoc="1" locked="0" layoutInCell="1" allowOverlap="1" wp14:anchorId="3A6F1FA1" wp14:editId="541D3C81">
                  <wp:simplePos x="0" y="0"/>
                  <wp:positionH relativeFrom="page">
                    <wp:posOffset>59055</wp:posOffset>
                  </wp:positionH>
                  <wp:positionV relativeFrom="page">
                    <wp:posOffset>63026</wp:posOffset>
                  </wp:positionV>
                  <wp:extent cx="113030" cy="88900"/>
                  <wp:effectExtent l="0" t="0" r="127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Email:</w:t>
            </w:r>
          </w:p>
        </w:tc>
        <w:tc>
          <w:tcPr>
            <w:tcW w:w="3341" w:type="dxa"/>
            <w:vAlign w:val="center"/>
          </w:tcPr>
          <w:p w14:paraId="16CCFDEA" w14:textId="77777777" w:rsidR="00EE6B08" w:rsidRPr="00BE0DF3" w:rsidRDefault="00EE6B08" w:rsidP="00EE6B08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sz w:val="14"/>
                <w:szCs w:val="14"/>
              </w:rPr>
              <w:t>[XM8_CLAIM_REP_E_MAIL]</w:t>
            </w:r>
          </w:p>
        </w:tc>
      </w:tr>
    </w:tbl>
    <w:p w14:paraId="2F0906C0" w14:textId="0854CA72" w:rsidR="006B6DD5" w:rsidRPr="00BE0DF3" w:rsidRDefault="006B6DD5">
      <w:pPr>
        <w:rPr>
          <w:rFonts w:ascii="Arial" w:hAnsi="Arial" w:cs="Arial"/>
        </w:rPr>
      </w:pPr>
    </w:p>
    <w:p w14:paraId="37E730F6" w14:textId="3DE704EE" w:rsidR="006B6DD5" w:rsidRPr="00BE0DF3" w:rsidRDefault="006B6DD5">
      <w:pPr>
        <w:rPr>
          <w:rFonts w:ascii="Arial" w:hAnsi="Arial" w:cs="Arial"/>
          <w:sz w:val="11"/>
          <w:szCs w:val="11"/>
        </w:rPr>
      </w:pPr>
    </w:p>
    <w:tbl>
      <w:tblPr>
        <w:tblStyle w:val="TableGrid"/>
        <w:tblW w:w="5760" w:type="dxa"/>
        <w:tblLayout w:type="fixed"/>
        <w:tblCellMar>
          <w:top w:w="14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760"/>
      </w:tblGrid>
      <w:tr w:rsidR="0063392B" w:rsidRPr="00BE0DF3" w14:paraId="7DCF824B" w14:textId="77777777" w:rsidTr="00886940">
        <w:trPr>
          <w:trHeight w:val="3761"/>
        </w:trPr>
        <w:sdt>
          <w:sdtPr>
            <w:rPr>
              <w:rFonts w:ascii="Arial" w:hAnsi="Arial" w:cs="Arial"/>
            </w:rPr>
            <w:id w:val="-771630934"/>
            <w:showingPlcHdr/>
            <w:picture/>
          </w:sdtPr>
          <w:sdtEndPr/>
          <w:sdtContent>
            <w:tc>
              <w:tcPr>
                <w:tcW w:w="5760" w:type="dxa"/>
              </w:tcPr>
              <w:p w14:paraId="12E1DC5C" w14:textId="2AECC816" w:rsidR="0063392B" w:rsidRPr="00BE0DF3" w:rsidRDefault="0063392B">
                <w:pPr>
                  <w:rPr>
                    <w:rFonts w:ascii="Arial" w:hAnsi="Arial" w:cs="Arial"/>
                  </w:rPr>
                </w:pPr>
                <w:r w:rsidRPr="00BE0DF3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3B5303C" wp14:editId="1E4B2700">
                      <wp:extent cx="3623310" cy="2333684"/>
                      <wp:effectExtent l="0" t="0" r="0" b="9525"/>
                      <wp:docPr id="33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23310" cy="2333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43"/>
        <w:tblW w:w="5775" w:type="dxa"/>
        <w:tblLook w:val="04A0" w:firstRow="1" w:lastRow="0" w:firstColumn="1" w:lastColumn="0" w:noHBand="0" w:noVBand="1"/>
      </w:tblPr>
      <w:tblGrid>
        <w:gridCol w:w="5775"/>
      </w:tblGrid>
      <w:tr w:rsidR="00886940" w:rsidRPr="00BE0DF3" w14:paraId="31E1BAE5" w14:textId="77777777" w:rsidTr="008D6D56">
        <w:trPr>
          <w:trHeight w:val="374"/>
        </w:trPr>
        <w:tc>
          <w:tcPr>
            <w:tcW w:w="5775" w:type="dxa"/>
            <w:shd w:val="clear" w:color="auto" w:fill="545454"/>
            <w:vAlign w:val="center"/>
          </w:tcPr>
          <w:p w14:paraId="5B7BA7D0" w14:textId="77777777" w:rsidR="00886940" w:rsidRPr="00BE0DF3" w:rsidRDefault="00886940" w:rsidP="00886940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Loss Location:</w:t>
            </w:r>
          </w:p>
        </w:tc>
      </w:tr>
      <w:tr w:rsidR="00886940" w:rsidRPr="00BE0DF3" w14:paraId="2FE48B73" w14:textId="77777777" w:rsidTr="00CF3BE2">
        <w:trPr>
          <w:trHeight w:val="1053"/>
        </w:trPr>
        <w:tc>
          <w:tcPr>
            <w:tcW w:w="5775" w:type="dxa"/>
          </w:tcPr>
          <w:p w14:paraId="0EBE788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[XM8_INSURED_P_STREET]</w:t>
            </w:r>
          </w:p>
          <w:p w14:paraId="3C220844" w14:textId="77777777" w:rsidR="00F46FCF" w:rsidRPr="00F46FCF" w:rsidRDefault="00F46FCF" w:rsidP="00F46FCF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>[XM8_INSURED_P_CITY], [XM8_INSURED_P_STATE]</w:t>
            </w:r>
          </w:p>
          <w:p w14:paraId="28070200" w14:textId="2B046289" w:rsidR="00886940" w:rsidRPr="00F46FCF" w:rsidRDefault="00F46FCF" w:rsidP="00F46FCF">
            <w:pPr>
              <w:rPr>
                <w:rFonts w:ascii="Lato" w:hAnsi="Lato"/>
              </w:rPr>
            </w:pPr>
            <w:r w:rsidRPr="00F46FCF">
              <w:rPr>
                <w:rFonts w:ascii="Arial" w:hAnsi="Arial" w:cs="Arial"/>
              </w:rPr>
              <w:t>[XM8_INSURED_P_ZIP]</w:t>
            </w:r>
          </w:p>
        </w:tc>
      </w:tr>
    </w:tbl>
    <w:p w14:paraId="39CD57C4" w14:textId="6244DE89" w:rsidR="00735B6E" w:rsidRPr="00BE0DF3" w:rsidRDefault="00735B6E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</w:p>
    <w:p w14:paraId="56444778" w14:textId="3E540EEC" w:rsidR="00AC62F2" w:rsidRPr="00BE0DF3" w:rsidRDefault="00AC62F2" w:rsidP="00735B6E">
      <w:pPr>
        <w:spacing w:after="0"/>
        <w:rPr>
          <w:rFonts w:ascii="Arial" w:hAnsi="Arial" w:cs="Arial"/>
          <w:b/>
          <w:bCs/>
          <w:color w:val="EC8404"/>
          <w:sz w:val="28"/>
          <w:szCs w:val="28"/>
        </w:rPr>
      </w:pPr>
      <w:r w:rsidRPr="00BE0DF3">
        <w:rPr>
          <w:rFonts w:ascii="Arial" w:hAnsi="Arial" w:cs="Arial"/>
          <w:b/>
          <w:bCs/>
          <w:color w:val="EC8404"/>
          <w:sz w:val="28"/>
          <w:szCs w:val="28"/>
        </w:rPr>
        <w:t>Loss Financials</w:t>
      </w: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345"/>
        <w:gridCol w:w="2717"/>
        <w:gridCol w:w="3769"/>
        <w:gridCol w:w="2959"/>
      </w:tblGrid>
      <w:tr w:rsidR="002F5E23" w:rsidRPr="00BE0DF3" w14:paraId="1FB1707A" w14:textId="77777777" w:rsidTr="00573AAA">
        <w:trPr>
          <w:trHeight w:val="374"/>
        </w:trPr>
        <w:tc>
          <w:tcPr>
            <w:tcW w:w="1345" w:type="dxa"/>
            <w:shd w:val="clear" w:color="auto" w:fill="EC8404"/>
            <w:vAlign w:val="center"/>
          </w:tcPr>
          <w:p w14:paraId="1476B57E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EC8404"/>
                <w:sz w:val="26"/>
                <w:szCs w:val="26"/>
              </w:rPr>
            </w:pPr>
          </w:p>
        </w:tc>
        <w:tc>
          <w:tcPr>
            <w:tcW w:w="2717" w:type="dxa"/>
            <w:shd w:val="clear" w:color="auto" w:fill="EC8404"/>
            <w:vAlign w:val="center"/>
          </w:tcPr>
          <w:p w14:paraId="291D4FA8" w14:textId="3688CA14" w:rsidR="002F5E23" w:rsidRPr="00BE0DF3" w:rsidRDefault="00676C52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RCV</w:t>
            </w:r>
          </w:p>
        </w:tc>
        <w:tc>
          <w:tcPr>
            <w:tcW w:w="3769" w:type="dxa"/>
            <w:shd w:val="clear" w:color="auto" w:fill="EC8404"/>
            <w:vAlign w:val="center"/>
          </w:tcPr>
          <w:p w14:paraId="6485B24D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Depreciation</w:t>
            </w:r>
          </w:p>
        </w:tc>
        <w:tc>
          <w:tcPr>
            <w:tcW w:w="2959" w:type="dxa"/>
            <w:shd w:val="clear" w:color="auto" w:fill="EC8404"/>
            <w:vAlign w:val="center"/>
          </w:tcPr>
          <w:p w14:paraId="78161EBE" w14:textId="77777777" w:rsidR="002F5E23" w:rsidRPr="00BE0DF3" w:rsidRDefault="002F5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ACV</w:t>
            </w:r>
          </w:p>
        </w:tc>
      </w:tr>
      <w:tr w:rsidR="00735B6E" w:rsidRPr="00BE0DF3" w14:paraId="123022C1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7534CE7C" w14:textId="0361909E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[XM8_COV_NAME_1]</w:t>
            </w:r>
          </w:p>
        </w:tc>
        <w:tc>
          <w:tcPr>
            <w:tcW w:w="2717" w:type="dxa"/>
            <w:vAlign w:val="center"/>
          </w:tcPr>
          <w:p w14:paraId="05E266E8" w14:textId="41DD99D4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$[XM8_COV_RCV_1]</w:t>
            </w:r>
          </w:p>
        </w:tc>
        <w:tc>
          <w:tcPr>
            <w:tcW w:w="3769" w:type="dxa"/>
            <w:vAlign w:val="center"/>
          </w:tcPr>
          <w:p w14:paraId="59928F7F" w14:textId="1383D651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$[XM8_COV_RECOVERABLE_DEPRECIATION_1]</w:t>
            </w:r>
          </w:p>
        </w:tc>
        <w:tc>
          <w:tcPr>
            <w:tcW w:w="2959" w:type="dxa"/>
            <w:vAlign w:val="center"/>
          </w:tcPr>
          <w:p w14:paraId="6697E456" w14:textId="7709961A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$[XM8_COV_ACV_1]</w:t>
            </w:r>
          </w:p>
        </w:tc>
      </w:tr>
      <w:tr w:rsidR="00735B6E" w:rsidRPr="00BE0DF3" w14:paraId="73553005" w14:textId="77777777" w:rsidTr="00573AAA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5BB1EE33" w14:textId="7E2D406C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[XM8_COV_NAME_2]</w:t>
            </w:r>
          </w:p>
        </w:tc>
        <w:tc>
          <w:tcPr>
            <w:tcW w:w="2717" w:type="dxa"/>
            <w:shd w:val="clear" w:color="auto" w:fill="EFEFEF"/>
            <w:vAlign w:val="center"/>
          </w:tcPr>
          <w:p w14:paraId="540BFB2F" w14:textId="63A60A6A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$[XM8_COV_RCV_2]</w:t>
            </w:r>
          </w:p>
        </w:tc>
        <w:tc>
          <w:tcPr>
            <w:tcW w:w="3769" w:type="dxa"/>
            <w:shd w:val="clear" w:color="auto" w:fill="EFEFEF"/>
            <w:vAlign w:val="center"/>
          </w:tcPr>
          <w:p w14:paraId="6AB0200D" w14:textId="0648736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$[XM8_COV_RECOVERABLE_DEPRECIATION_2]</w:t>
            </w:r>
          </w:p>
        </w:tc>
        <w:tc>
          <w:tcPr>
            <w:tcW w:w="2959" w:type="dxa"/>
            <w:shd w:val="clear" w:color="auto" w:fill="EFEFEF"/>
            <w:vAlign w:val="center"/>
          </w:tcPr>
          <w:p w14:paraId="01CA74BC" w14:textId="78DE670F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$[XM8_COV_ACV_2]</w:t>
            </w:r>
          </w:p>
        </w:tc>
      </w:tr>
      <w:tr w:rsidR="00735B6E" w:rsidRPr="00BE0DF3" w14:paraId="3A329F3A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26201785" w14:textId="00B5CD41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[XM8_COV_NAME_3]</w:t>
            </w:r>
          </w:p>
        </w:tc>
        <w:tc>
          <w:tcPr>
            <w:tcW w:w="2717" w:type="dxa"/>
            <w:vAlign w:val="center"/>
          </w:tcPr>
          <w:p w14:paraId="38330BC7" w14:textId="245D5E4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$[XM8_COV_RCV_3]</w:t>
            </w:r>
          </w:p>
        </w:tc>
        <w:tc>
          <w:tcPr>
            <w:tcW w:w="3769" w:type="dxa"/>
            <w:vAlign w:val="center"/>
          </w:tcPr>
          <w:p w14:paraId="1957AF8E" w14:textId="26310CAC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$[XM8_COV_RECOVERABLE_DEPRECIATION_3]</w:t>
            </w:r>
          </w:p>
        </w:tc>
        <w:tc>
          <w:tcPr>
            <w:tcW w:w="2959" w:type="dxa"/>
            <w:vAlign w:val="center"/>
          </w:tcPr>
          <w:p w14:paraId="53F6A164" w14:textId="56C795C9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$[XM8_COV_ACV_3]</w:t>
            </w:r>
          </w:p>
        </w:tc>
      </w:tr>
      <w:tr w:rsidR="00735B6E" w:rsidRPr="00BE0DF3" w14:paraId="25273454" w14:textId="77777777" w:rsidTr="00573AAA">
        <w:trPr>
          <w:trHeight w:val="374"/>
        </w:trPr>
        <w:tc>
          <w:tcPr>
            <w:tcW w:w="1345" w:type="dxa"/>
            <w:shd w:val="clear" w:color="auto" w:fill="EFEFEF"/>
            <w:vAlign w:val="center"/>
          </w:tcPr>
          <w:p w14:paraId="4313563A" w14:textId="7EC140CC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[XM8_COV_NAME_4]</w:t>
            </w:r>
          </w:p>
        </w:tc>
        <w:tc>
          <w:tcPr>
            <w:tcW w:w="2717" w:type="dxa"/>
            <w:shd w:val="clear" w:color="auto" w:fill="EFEFEF"/>
            <w:vAlign w:val="center"/>
          </w:tcPr>
          <w:p w14:paraId="57DFC6F6" w14:textId="025A3292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$[XM8_COV_RCV_4]</w:t>
            </w:r>
          </w:p>
        </w:tc>
        <w:tc>
          <w:tcPr>
            <w:tcW w:w="3769" w:type="dxa"/>
            <w:shd w:val="clear" w:color="auto" w:fill="EFEFEF"/>
            <w:vAlign w:val="center"/>
          </w:tcPr>
          <w:p w14:paraId="3EE0A7AE" w14:textId="5660BFC1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$[XM8_COV_RECOVERABLE_DEPRECIATION_4]</w:t>
            </w:r>
          </w:p>
        </w:tc>
        <w:tc>
          <w:tcPr>
            <w:tcW w:w="2959" w:type="dxa"/>
            <w:shd w:val="clear" w:color="auto" w:fill="EFEFEF"/>
            <w:vAlign w:val="center"/>
          </w:tcPr>
          <w:p w14:paraId="4B8D8FA8" w14:textId="70943C45" w:rsidR="00735B6E" w:rsidRPr="00BE0DF3" w:rsidRDefault="00735B6E" w:rsidP="00735B6E">
            <w:pPr>
              <w:rPr>
                <w:rFonts w:ascii="Arial" w:hAnsi="Arial" w:cs="Arial"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$[XM8_COV_ACV_4]</w:t>
            </w:r>
          </w:p>
        </w:tc>
      </w:tr>
      <w:tr w:rsidR="00735B6E" w:rsidRPr="00BE0DF3" w14:paraId="348F2372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6C0F4524" w14:textId="60D6B85D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Deductible</w:t>
            </w:r>
          </w:p>
        </w:tc>
        <w:tc>
          <w:tcPr>
            <w:tcW w:w="2717" w:type="dxa"/>
            <w:vAlign w:val="center"/>
          </w:tcPr>
          <w:p w14:paraId="20DC72FC" w14:textId="00B530A1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$[XM8_SUM_DEDUCTIBLE_APPLIED]</w:t>
            </w:r>
          </w:p>
        </w:tc>
        <w:tc>
          <w:tcPr>
            <w:tcW w:w="3769" w:type="dxa"/>
            <w:vAlign w:val="center"/>
          </w:tcPr>
          <w:p w14:paraId="4433FF98" w14:textId="42174923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vAlign w:val="center"/>
          </w:tcPr>
          <w:p w14:paraId="19E14017" w14:textId="2BFC0E17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sz w:val="20"/>
                <w:szCs w:val="20"/>
              </w:rPr>
              <w:t>$[XM8_SUM_DEDUCTIBLE_APPLIED]</w:t>
            </w:r>
          </w:p>
        </w:tc>
      </w:tr>
      <w:tr w:rsidR="00735B6E" w:rsidRPr="00BE0DF3" w14:paraId="6CB15AFF" w14:textId="77777777" w:rsidTr="00573AAA">
        <w:trPr>
          <w:trHeight w:val="374"/>
        </w:trPr>
        <w:tc>
          <w:tcPr>
            <w:tcW w:w="1345" w:type="dxa"/>
            <w:vAlign w:val="center"/>
          </w:tcPr>
          <w:p w14:paraId="706C9ABC" w14:textId="286BB03D" w:rsidR="00735B6E" w:rsidRPr="00BE0DF3" w:rsidRDefault="00735B6E" w:rsidP="00735B6E">
            <w:pPr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color w:val="545454"/>
                <w:sz w:val="20"/>
                <w:szCs w:val="20"/>
              </w:rPr>
              <w:t>Summary</w:t>
            </w:r>
          </w:p>
        </w:tc>
        <w:tc>
          <w:tcPr>
            <w:tcW w:w="2717" w:type="dxa"/>
            <w:vAlign w:val="center"/>
          </w:tcPr>
          <w:p w14:paraId="117907F3" w14:textId="7FB5650A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$[XM8_LR_RC_CLAIM]</w:t>
            </w:r>
          </w:p>
        </w:tc>
        <w:tc>
          <w:tcPr>
            <w:tcW w:w="3769" w:type="dxa"/>
            <w:vAlign w:val="center"/>
          </w:tcPr>
          <w:p w14:paraId="6B32AD3F" w14:textId="6CF224EB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$[XM8_LR_R_DEPR]</w:t>
            </w:r>
          </w:p>
        </w:tc>
        <w:tc>
          <w:tcPr>
            <w:tcW w:w="2959" w:type="dxa"/>
            <w:vAlign w:val="center"/>
          </w:tcPr>
          <w:p w14:paraId="122D3E07" w14:textId="207F47FB" w:rsidR="00735B6E" w:rsidRPr="00BE0DF3" w:rsidRDefault="00735B6E" w:rsidP="00735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DF3">
              <w:rPr>
                <w:rFonts w:ascii="Arial" w:hAnsi="Arial" w:cs="Arial"/>
                <w:b/>
                <w:bCs/>
                <w:sz w:val="20"/>
                <w:szCs w:val="20"/>
              </w:rPr>
              <w:t>$[XM8_LR_ACV_CLAIM]</w:t>
            </w:r>
          </w:p>
        </w:tc>
      </w:tr>
    </w:tbl>
    <w:p w14:paraId="724FAD25" w14:textId="77777777" w:rsidR="00AC62F2" w:rsidRPr="00BE0DF3" w:rsidRDefault="00AC62F2" w:rsidP="00AC62F2">
      <w:pPr>
        <w:rPr>
          <w:rFonts w:ascii="Arial" w:hAnsi="Arial" w:cs="Arial"/>
          <w:b/>
          <w:bCs/>
          <w:color w:val="EC8404"/>
          <w:sz w:val="26"/>
          <w:szCs w:val="26"/>
        </w:rPr>
      </w:pPr>
    </w:p>
    <w:p w14:paraId="2515F427" w14:textId="2EA7CB96" w:rsidR="00AC62F2" w:rsidRPr="00BE0DF3" w:rsidRDefault="00AC62F2" w:rsidP="00AC62F2">
      <w:pPr>
        <w:rPr>
          <w:rFonts w:ascii="Arial" w:hAnsi="Arial" w:cs="Arial"/>
        </w:rPr>
      </w:pPr>
    </w:p>
    <w:p w14:paraId="7639F761" w14:textId="487ABBBA" w:rsidR="002D2F7C" w:rsidRPr="00BE0DF3" w:rsidRDefault="002D2F7C" w:rsidP="00AC62F2">
      <w:pPr>
        <w:rPr>
          <w:rFonts w:ascii="Arial" w:hAnsi="Arial" w:cs="Arial"/>
        </w:rPr>
      </w:pPr>
    </w:p>
    <w:p w14:paraId="2780A663" w14:textId="57DAF030" w:rsidR="00BE0DF3" w:rsidRDefault="00BE0DF3" w:rsidP="00AC62F2">
      <w:pPr>
        <w:rPr>
          <w:rFonts w:ascii="Arial" w:hAnsi="Arial" w:cs="Arial"/>
        </w:rPr>
      </w:pPr>
    </w:p>
    <w:p w14:paraId="053D4FBC" w14:textId="77777777" w:rsidR="00BE0DF3" w:rsidRPr="00BE0DF3" w:rsidRDefault="00BE0DF3" w:rsidP="00AC62F2">
      <w:pPr>
        <w:rPr>
          <w:rFonts w:ascii="Arial" w:hAnsi="Arial" w:cs="Arial"/>
        </w:rPr>
      </w:pPr>
    </w:p>
    <w:p w14:paraId="33B7D28C" w14:textId="512343CF" w:rsidR="003A493B" w:rsidRDefault="0080718B">
      <w:pPr>
        <w:rPr>
          <w:rFonts w:ascii="Arial" w:hAnsi="Arial" w:cs="Arial"/>
          <w:sz w:val="40"/>
          <w:szCs w:val="40"/>
        </w:rPr>
      </w:pPr>
      <w:proofErr w:type="spellStart"/>
      <w:r w:rsidRPr="00BE0DF3">
        <w:rPr>
          <w:rFonts w:ascii="Arial" w:hAnsi="Arial" w:cs="Arial"/>
          <w:b/>
          <w:bCs/>
          <w:sz w:val="40"/>
          <w:szCs w:val="40"/>
        </w:rPr>
        <w:t>ClearScope</w:t>
      </w:r>
      <w:proofErr w:type="spellEnd"/>
      <w:r w:rsidR="00D81716" w:rsidRPr="00BE0DF3">
        <w:rPr>
          <w:rFonts w:ascii="Arial" w:hAnsi="Arial" w:cs="Arial"/>
          <w:sz w:val="40"/>
          <w:szCs w:val="40"/>
        </w:rPr>
        <w:t xml:space="preserve"> Summary</w:t>
      </w:r>
    </w:p>
    <w:p w14:paraId="50ED2A59" w14:textId="357E837B" w:rsidR="00BC225D" w:rsidRPr="00E76213" w:rsidRDefault="00BC225D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225D" w14:paraId="7ADFB6F8" w14:textId="77777777" w:rsidTr="00BC225D">
        <w:trPr>
          <w:trHeight w:val="374"/>
        </w:trPr>
        <w:tc>
          <w:tcPr>
            <w:tcW w:w="10790" w:type="dxa"/>
            <w:shd w:val="clear" w:color="auto" w:fill="EC8404"/>
            <w:vAlign w:val="center"/>
          </w:tcPr>
          <w:p w14:paraId="10933833" w14:textId="68DA16BD" w:rsidR="00BC225D" w:rsidRPr="00BC225D" w:rsidRDefault="00BC225D" w:rsidP="00BC22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225D">
              <w:rPr>
                <w:rFonts w:ascii="Arial" w:hAnsi="Arial" w:cs="Arial"/>
                <w:b/>
                <w:bCs/>
                <w:color w:val="FFFFFF" w:themeColor="background1"/>
              </w:rPr>
              <w:t>Risk Description:</w:t>
            </w:r>
          </w:p>
        </w:tc>
      </w:tr>
      <w:tr w:rsidR="00BC225D" w14:paraId="59B9F290" w14:textId="77777777" w:rsidTr="00BC225D">
        <w:trPr>
          <w:trHeight w:val="374"/>
        </w:trPr>
        <w:tc>
          <w:tcPr>
            <w:tcW w:w="10790" w:type="dxa"/>
          </w:tcPr>
          <w:p w14:paraId="65640BF8" w14:textId="77777777" w:rsidR="001D118B" w:rsidRDefault="001D118B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437E6F" w14:textId="69CEE857" w:rsidR="00BC225D" w:rsidRDefault="00BC225D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>The subject risk is a two-story dwelling with composite siding, a brick veneer, and 15-year old laminate shingles original to the home. Based on our observations the home is in average condition for its age</w:t>
            </w:r>
            <w:r w:rsidR="00AC6F18">
              <w:rPr>
                <w:rFonts w:ascii="Arial" w:hAnsi="Arial" w:cs="Arial"/>
              </w:rPr>
              <w:t>, appears to be insured to value,</w:t>
            </w:r>
            <w:r w:rsidRPr="00A214BE">
              <w:rPr>
                <w:rFonts w:ascii="Arial" w:hAnsi="Arial" w:cs="Arial"/>
              </w:rPr>
              <w:t xml:space="preserve"> and no immediate underwriting concerns were documented.</w:t>
            </w:r>
          </w:p>
          <w:p w14:paraId="41B43842" w14:textId="39DF0FF9" w:rsidR="00FA2606" w:rsidRDefault="00FA2606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748EAF" w14:textId="73BA850B" w:rsidR="00FA2606" w:rsidRPr="00A214BE" w:rsidRDefault="00FA2606" w:rsidP="00FA2606">
            <w:pPr>
              <w:keepNext/>
              <w:contextualSpacing/>
              <w:outlineLvl w:val="3"/>
              <w:rPr>
                <w:rFonts w:ascii="Arial" w:hAnsi="Arial" w:cs="Arial"/>
              </w:rPr>
            </w:pPr>
            <w:r w:rsidRPr="00FA2606">
              <w:rPr>
                <w:rFonts w:ascii="Arial" w:eastAsia="Times New Roman" w:hAnsi="Arial" w:cs="Arial"/>
                <w:bCs/>
              </w:rPr>
              <w:t xml:space="preserve">We have verified the insured risk is occupied by </w:t>
            </w:r>
            <w:r>
              <w:rPr>
                <w:rFonts w:ascii="Arial" w:eastAsia="Times New Roman" w:hAnsi="Arial" w:cs="Arial"/>
                <w:bCs/>
              </w:rPr>
              <w:t>the named insured</w:t>
            </w:r>
            <w:r w:rsidRPr="00FA2606">
              <w:rPr>
                <w:rFonts w:ascii="Arial" w:eastAsia="Times New Roman" w:hAnsi="Arial" w:cs="Arial"/>
                <w:bCs/>
              </w:rPr>
              <w:t xml:space="preserve">, utilized as </w:t>
            </w:r>
            <w:r>
              <w:rPr>
                <w:rFonts w:ascii="Arial" w:eastAsia="Times New Roman" w:hAnsi="Arial" w:cs="Arial"/>
                <w:bCs/>
              </w:rPr>
              <w:t>their</w:t>
            </w:r>
            <w:r w:rsidRPr="00FA2606">
              <w:rPr>
                <w:rFonts w:ascii="Arial" w:eastAsia="Times New Roman" w:hAnsi="Arial" w:cs="Arial"/>
                <w:bCs/>
              </w:rPr>
              <w:t xml:space="preserve"> primary residence. </w:t>
            </w:r>
          </w:p>
          <w:p w14:paraId="5C565904" w14:textId="77777777" w:rsidR="00BC225D" w:rsidRPr="00A214BE" w:rsidRDefault="00BC225D" w:rsidP="00BC225D">
            <w:pPr>
              <w:rPr>
                <w:rFonts w:ascii="Arial" w:hAnsi="Arial" w:cs="Arial"/>
              </w:rPr>
            </w:pPr>
          </w:p>
          <w:p w14:paraId="3BD2E9F2" w14:textId="4A2C2553" w:rsidR="00A70743" w:rsidRDefault="00BC225D" w:rsidP="00BC225D">
            <w:pPr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>Confirmed Mortgage Interests: Wells Fargo</w:t>
            </w:r>
          </w:p>
          <w:p w14:paraId="4C09F67E" w14:textId="77777777" w:rsidR="00A70743" w:rsidRPr="00A214BE" w:rsidRDefault="00A70743" w:rsidP="00BC225D">
            <w:pPr>
              <w:rPr>
                <w:rFonts w:ascii="Arial" w:hAnsi="Arial" w:cs="Arial"/>
              </w:rPr>
            </w:pPr>
          </w:p>
          <w:p w14:paraId="737B3C01" w14:textId="77777777" w:rsidR="00BC225D" w:rsidRPr="00BC225D" w:rsidRDefault="00BC225D">
            <w:pPr>
              <w:rPr>
                <w:rFonts w:ascii="Arial" w:hAnsi="Arial" w:cs="Arial"/>
              </w:rPr>
            </w:pPr>
          </w:p>
        </w:tc>
      </w:tr>
      <w:tr w:rsidR="00BC225D" w14:paraId="601AED97" w14:textId="77777777" w:rsidTr="00BC225D">
        <w:trPr>
          <w:trHeight w:val="374"/>
        </w:trPr>
        <w:tc>
          <w:tcPr>
            <w:tcW w:w="10790" w:type="dxa"/>
            <w:shd w:val="clear" w:color="auto" w:fill="EC8404"/>
            <w:vAlign w:val="center"/>
          </w:tcPr>
          <w:p w14:paraId="4D9B766C" w14:textId="267E477F" w:rsidR="00BC225D" w:rsidRPr="00BC225D" w:rsidRDefault="00BC225D" w:rsidP="00BC225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C225D">
              <w:rPr>
                <w:rFonts w:ascii="Arial" w:hAnsi="Arial" w:cs="Arial"/>
                <w:b/>
                <w:bCs/>
                <w:color w:val="FFFFFF" w:themeColor="background1"/>
              </w:rPr>
              <w:t>Reported Cause of Loss:</w:t>
            </w:r>
          </w:p>
        </w:tc>
      </w:tr>
      <w:tr w:rsidR="00BC225D" w14:paraId="67A7FE47" w14:textId="77777777" w:rsidTr="00BC225D">
        <w:trPr>
          <w:trHeight w:val="374"/>
        </w:trPr>
        <w:tc>
          <w:tcPr>
            <w:tcW w:w="10790" w:type="dxa"/>
          </w:tcPr>
          <w:p w14:paraId="241E2958" w14:textId="77777777" w:rsidR="001D118B" w:rsidRDefault="001D118B" w:rsidP="00BC22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0B544D" w14:textId="3424CF57" w:rsidR="00BC225D" w:rsidRPr="00A214BE" w:rsidRDefault="00BC225D" w:rsidP="001D11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14BE">
              <w:rPr>
                <w:rFonts w:ascii="Arial" w:hAnsi="Arial" w:cs="Arial"/>
              </w:rPr>
              <w:t xml:space="preserve">The reported cause of loss is [XM8_TOL_DESC]. </w:t>
            </w:r>
            <w:r w:rsidR="00AC6F18">
              <w:rPr>
                <w:rFonts w:ascii="Arial" w:hAnsi="Arial" w:cs="Arial"/>
              </w:rPr>
              <w:t>Our inspection confirmed the reported cause</w:t>
            </w:r>
            <w:r w:rsidR="009D607F">
              <w:rPr>
                <w:rFonts w:ascii="Arial" w:hAnsi="Arial" w:cs="Arial"/>
              </w:rPr>
              <w:t>, date</w:t>
            </w:r>
            <w:r w:rsidR="00AC6F18">
              <w:rPr>
                <w:rFonts w:ascii="Arial" w:hAnsi="Arial" w:cs="Arial"/>
              </w:rPr>
              <w:t xml:space="preserve"> of</w:t>
            </w:r>
            <w:r w:rsidR="001D118B">
              <w:rPr>
                <w:rFonts w:ascii="Arial" w:hAnsi="Arial" w:cs="Arial"/>
              </w:rPr>
              <w:t xml:space="preserve"> loss</w:t>
            </w:r>
            <w:r w:rsidR="009D607F">
              <w:rPr>
                <w:rFonts w:ascii="Arial" w:hAnsi="Arial" w:cs="Arial"/>
              </w:rPr>
              <w:t>,</w:t>
            </w:r>
            <w:r w:rsidR="00AC6F18">
              <w:rPr>
                <w:rFonts w:ascii="Arial" w:hAnsi="Arial" w:cs="Arial"/>
              </w:rPr>
              <w:t xml:space="preserve"> and claimed damages. </w:t>
            </w:r>
          </w:p>
          <w:p w14:paraId="4FADF12D" w14:textId="77777777" w:rsidR="00BC225D" w:rsidRPr="00A214BE" w:rsidRDefault="00BC225D" w:rsidP="00BC225D">
            <w:pPr>
              <w:rPr>
                <w:rFonts w:ascii="Arial" w:hAnsi="Arial" w:cs="Arial"/>
              </w:rPr>
            </w:pPr>
          </w:p>
          <w:p w14:paraId="65D37097" w14:textId="77777777" w:rsidR="00BC225D" w:rsidRDefault="00BC225D">
            <w:pPr>
              <w:rPr>
                <w:rFonts w:ascii="Arial" w:hAnsi="Arial" w:cs="Arial"/>
              </w:rPr>
            </w:pPr>
          </w:p>
          <w:p w14:paraId="5D1B0F46" w14:textId="77777777" w:rsidR="00AC6F18" w:rsidRDefault="00AC6F18">
            <w:pPr>
              <w:rPr>
                <w:rFonts w:ascii="Arial" w:hAnsi="Arial" w:cs="Arial"/>
              </w:rPr>
            </w:pPr>
          </w:p>
          <w:p w14:paraId="0419AA54" w14:textId="7B934DC2" w:rsidR="00AC6F18" w:rsidRPr="00BC225D" w:rsidRDefault="00AC6F18">
            <w:pPr>
              <w:rPr>
                <w:rFonts w:ascii="Arial" w:hAnsi="Arial" w:cs="Arial"/>
              </w:rPr>
            </w:pPr>
          </w:p>
        </w:tc>
      </w:tr>
    </w:tbl>
    <w:p w14:paraId="5186D5C8" w14:textId="26615B2B" w:rsidR="00BC225D" w:rsidRDefault="00BC22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C225D" w14:paraId="43785616" w14:textId="77777777" w:rsidTr="00E76213">
        <w:trPr>
          <w:trHeight w:val="374"/>
        </w:trPr>
        <w:tc>
          <w:tcPr>
            <w:tcW w:w="5395" w:type="dxa"/>
            <w:shd w:val="clear" w:color="auto" w:fill="EC8404"/>
            <w:vAlign w:val="center"/>
          </w:tcPr>
          <w:p w14:paraId="7EAB699E" w14:textId="544383FA" w:rsidR="00BC225D" w:rsidRDefault="00BC225D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  <w:position w:val="-1"/>
              </w:rPr>
              <w:drawing>
                <wp:inline distT="0" distB="0" distL="0" distR="0" wp14:anchorId="3D2AFEBD" wp14:editId="357B683C">
                  <wp:extent cx="143510" cy="14986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Inspection Date:</w:t>
            </w:r>
          </w:p>
        </w:tc>
        <w:tc>
          <w:tcPr>
            <w:tcW w:w="5395" w:type="dxa"/>
            <w:shd w:val="clear" w:color="auto" w:fill="EC8404"/>
            <w:vAlign w:val="center"/>
          </w:tcPr>
          <w:p w14:paraId="10FFE171" w14:textId="1D012779" w:rsidR="00BC225D" w:rsidRDefault="00BC225D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  <w:position w:val="-1"/>
              </w:rPr>
              <w:drawing>
                <wp:inline distT="0" distB="0" distL="0" distR="0" wp14:anchorId="50542167" wp14:editId="46923B18">
                  <wp:extent cx="143510" cy="149860"/>
                  <wp:effectExtent l="0" t="0" r="889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 of Contact:</w:t>
            </w:r>
          </w:p>
        </w:tc>
      </w:tr>
      <w:tr w:rsidR="00BC225D" w14:paraId="22DE17C4" w14:textId="77777777" w:rsidTr="00E76213">
        <w:trPr>
          <w:trHeight w:val="374"/>
        </w:trPr>
        <w:tc>
          <w:tcPr>
            <w:tcW w:w="5395" w:type="dxa"/>
            <w:vAlign w:val="center"/>
          </w:tcPr>
          <w:p w14:paraId="7A8B6002" w14:textId="46D0B9CF" w:rsidR="00BC225D" w:rsidRDefault="00E76213" w:rsidP="00E76213">
            <w:pPr>
              <w:rPr>
                <w:rFonts w:ascii="Arial" w:hAnsi="Arial" w:cs="Arial"/>
              </w:rPr>
            </w:pPr>
            <w:r w:rsidRPr="00E76213">
              <w:rPr>
                <w:rFonts w:ascii="Arial" w:hAnsi="Arial" w:cs="Arial"/>
              </w:rPr>
              <w:t>[XM8_DATE_INSPECTED]</w:t>
            </w:r>
          </w:p>
        </w:tc>
        <w:tc>
          <w:tcPr>
            <w:tcW w:w="5395" w:type="dxa"/>
            <w:vAlign w:val="center"/>
          </w:tcPr>
          <w:p w14:paraId="4FEF1AA5" w14:textId="6F2624D8" w:rsidR="00BC225D" w:rsidRPr="00E76213" w:rsidRDefault="00E76213" w:rsidP="00E76213">
            <w:pPr>
              <w:rPr>
                <w:rFonts w:ascii="Arial" w:hAnsi="Arial" w:cs="Arial"/>
              </w:rPr>
            </w:pPr>
            <w:r w:rsidRPr="00E76213">
              <w:rPr>
                <w:rFonts w:ascii="Arial" w:hAnsi="Arial" w:cs="Arial"/>
              </w:rPr>
              <w:t>[XM8_DATE_CONTACTED]</w:t>
            </w:r>
          </w:p>
        </w:tc>
      </w:tr>
    </w:tbl>
    <w:p w14:paraId="7FF347E0" w14:textId="3807BE50" w:rsidR="00BC225D" w:rsidRDefault="00BC22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E76213" w14:paraId="30487DAE" w14:textId="77777777" w:rsidTr="00E76213">
        <w:trPr>
          <w:trHeight w:val="374"/>
        </w:trPr>
        <w:tc>
          <w:tcPr>
            <w:tcW w:w="10790" w:type="dxa"/>
            <w:gridSpan w:val="2"/>
            <w:shd w:val="clear" w:color="auto" w:fill="545454"/>
            <w:vAlign w:val="center"/>
          </w:tcPr>
          <w:p w14:paraId="57BAB1EC" w14:textId="16834D16" w:rsidR="00E76213" w:rsidRPr="00E76213" w:rsidRDefault="00E76213" w:rsidP="00E76213">
            <w:pPr>
              <w:rPr>
                <w:rFonts w:ascii="Arial" w:hAnsi="Arial" w:cs="Arial"/>
                <w:b/>
                <w:bCs/>
              </w:rPr>
            </w:pPr>
            <w:r w:rsidRPr="00E76213">
              <w:rPr>
                <w:rFonts w:ascii="Arial" w:hAnsi="Arial" w:cs="Arial"/>
                <w:b/>
                <w:bCs/>
                <w:color w:val="FFFFFF" w:themeColor="background1"/>
              </w:rPr>
              <w:t>Was a Contractor Present?</w:t>
            </w:r>
          </w:p>
        </w:tc>
      </w:tr>
      <w:tr w:rsidR="00E76213" w14:paraId="70041D59" w14:textId="77777777" w:rsidTr="00E76213">
        <w:trPr>
          <w:trHeight w:val="374"/>
        </w:trPr>
        <w:sdt>
          <w:sdtPr>
            <w:rPr>
              <w:rStyle w:val="Style1"/>
            </w:rPr>
            <w:id w:val="-2056224838"/>
            <w:placeholder>
              <w:docPart w:val="4E9B5ED6EB914027BF0E5856339F14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FFFFFF" w:themeColor="background1"/>
            </w:rPr>
          </w:sdtEndPr>
          <w:sdtContent>
            <w:tc>
              <w:tcPr>
                <w:tcW w:w="10790" w:type="dxa"/>
                <w:gridSpan w:val="2"/>
                <w:vAlign w:val="center"/>
              </w:tcPr>
              <w:p w14:paraId="680A58F8" w14:textId="2F3E6E13" w:rsidR="00E76213" w:rsidRDefault="00E76213" w:rsidP="00E76213">
                <w:pPr>
                  <w:rPr>
                    <w:rFonts w:ascii="Arial" w:hAnsi="Arial" w:cs="Arial"/>
                  </w:rPr>
                </w:pPr>
                <w:r w:rsidRPr="00CE76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213" w14:paraId="7AF249C2" w14:textId="77777777" w:rsidTr="00E76213">
        <w:trPr>
          <w:trHeight w:val="374"/>
        </w:trPr>
        <w:tc>
          <w:tcPr>
            <w:tcW w:w="10790" w:type="dxa"/>
            <w:gridSpan w:val="2"/>
            <w:shd w:val="clear" w:color="auto" w:fill="EFEFEF"/>
            <w:vAlign w:val="center"/>
          </w:tcPr>
          <w:p w14:paraId="68E6D7D1" w14:textId="5A2DCE74" w:rsidR="00E76213" w:rsidRPr="00E76213" w:rsidRDefault="00E76213" w:rsidP="00E76213">
            <w:pPr>
              <w:rPr>
                <w:rFonts w:ascii="Arial" w:hAnsi="Arial" w:cs="Arial"/>
                <w:b/>
                <w:bCs/>
              </w:rPr>
            </w:pPr>
            <w:r w:rsidRPr="00E76213">
              <w:rPr>
                <w:rFonts w:ascii="Arial" w:hAnsi="Arial" w:cs="Arial"/>
                <w:b/>
                <w:bCs/>
                <w:color w:val="545454"/>
              </w:rPr>
              <w:t>Contractor Name:</w:t>
            </w:r>
          </w:p>
        </w:tc>
      </w:tr>
      <w:tr w:rsidR="00E76213" w14:paraId="17895C8B" w14:textId="77777777" w:rsidTr="00E76213">
        <w:trPr>
          <w:trHeight w:val="374"/>
        </w:trPr>
        <w:tc>
          <w:tcPr>
            <w:tcW w:w="10790" w:type="dxa"/>
            <w:gridSpan w:val="2"/>
            <w:vAlign w:val="center"/>
          </w:tcPr>
          <w:p w14:paraId="3C0499B4" w14:textId="77777777" w:rsidR="00E76213" w:rsidRDefault="00E76213" w:rsidP="00E76213">
            <w:pPr>
              <w:rPr>
                <w:rFonts w:ascii="Arial" w:hAnsi="Arial" w:cs="Arial"/>
              </w:rPr>
            </w:pPr>
          </w:p>
        </w:tc>
      </w:tr>
      <w:tr w:rsidR="00E76213" w14:paraId="7AC76B40" w14:textId="77777777" w:rsidTr="00E76213">
        <w:trPr>
          <w:trHeight w:val="374"/>
        </w:trPr>
        <w:tc>
          <w:tcPr>
            <w:tcW w:w="1345" w:type="dxa"/>
            <w:vAlign w:val="center"/>
          </w:tcPr>
          <w:p w14:paraId="5000DE1C" w14:textId="3CF01D52" w:rsidR="00E76213" w:rsidRDefault="00E76213" w:rsidP="00E76213">
            <w:pPr>
              <w:rPr>
                <w:rFonts w:ascii="Arial" w:hAnsi="Arial" w:cs="Arial"/>
              </w:rPr>
            </w:pPr>
            <w:r w:rsidRPr="00BE0DF3">
              <w:rPr>
                <w:rFonts w:ascii="Arial" w:hAnsi="Arial" w:cs="Arial"/>
                <w:noProof/>
              </w:rPr>
              <w:drawing>
                <wp:anchor distT="0" distB="0" distL="0" distR="0" simplePos="0" relativeHeight="251743232" behindDoc="1" locked="0" layoutInCell="1" allowOverlap="1" wp14:anchorId="62A1B252" wp14:editId="7042E454">
                  <wp:simplePos x="0" y="0"/>
                  <wp:positionH relativeFrom="page">
                    <wp:posOffset>59055</wp:posOffset>
                  </wp:positionH>
                  <wp:positionV relativeFrom="page">
                    <wp:posOffset>9525</wp:posOffset>
                  </wp:positionV>
                  <wp:extent cx="115570" cy="1155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DF3">
              <w:rPr>
                <w:rFonts w:ascii="Arial" w:hAnsi="Arial" w:cs="Arial"/>
                <w:sz w:val="40"/>
                <w:szCs w:val="40"/>
              </w:rPr>
              <w:t xml:space="preserve">   </w:t>
            </w:r>
            <w:r w:rsidRPr="00BE0DF3">
              <w:rPr>
                <w:rFonts w:ascii="Arial" w:hAnsi="Arial" w:cs="Arial"/>
                <w:b/>
                <w:bCs/>
                <w:color w:val="545454"/>
              </w:rPr>
              <w:t>Phone:</w:t>
            </w:r>
          </w:p>
        </w:tc>
        <w:tc>
          <w:tcPr>
            <w:tcW w:w="9445" w:type="dxa"/>
            <w:vAlign w:val="center"/>
          </w:tcPr>
          <w:p w14:paraId="0BB00549" w14:textId="33DD688E" w:rsidR="00E76213" w:rsidRDefault="00E76213" w:rsidP="00E76213">
            <w:pPr>
              <w:rPr>
                <w:rFonts w:ascii="Arial" w:hAnsi="Arial" w:cs="Arial"/>
              </w:rPr>
            </w:pPr>
          </w:p>
        </w:tc>
      </w:tr>
    </w:tbl>
    <w:p w14:paraId="1C1CDC75" w14:textId="77777777" w:rsidR="00E76213" w:rsidRPr="00BC225D" w:rsidRDefault="00E7621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E76213" w14:paraId="2FE77666" w14:textId="77777777" w:rsidTr="00A70743">
        <w:trPr>
          <w:trHeight w:val="374"/>
        </w:trPr>
        <w:tc>
          <w:tcPr>
            <w:tcW w:w="10790" w:type="dxa"/>
            <w:gridSpan w:val="2"/>
            <w:shd w:val="clear" w:color="auto" w:fill="545454"/>
            <w:vAlign w:val="center"/>
          </w:tcPr>
          <w:p w14:paraId="1CEC4A34" w14:textId="68F2C5E5" w:rsidR="00E76213" w:rsidRPr="00E76213" w:rsidRDefault="00E76213" w:rsidP="00A7074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6213">
              <w:rPr>
                <w:rFonts w:ascii="Arial" w:hAnsi="Arial" w:cs="Arial"/>
                <w:b/>
                <w:bCs/>
                <w:color w:val="FFFFFF" w:themeColor="background1"/>
              </w:rPr>
              <w:t>Scope Agreement with Insured/Contractor?</w:t>
            </w:r>
          </w:p>
        </w:tc>
      </w:tr>
      <w:tr w:rsidR="00E76213" w14:paraId="25A43889" w14:textId="77777777" w:rsidTr="00A70743">
        <w:trPr>
          <w:trHeight w:val="374"/>
        </w:trPr>
        <w:tc>
          <w:tcPr>
            <w:tcW w:w="1705" w:type="dxa"/>
            <w:vAlign w:val="center"/>
          </w:tcPr>
          <w:p w14:paraId="6974257D" w14:textId="1AD708AC" w:rsidR="00E76213" w:rsidRDefault="00600D36" w:rsidP="00A70743">
            <w:sdt>
              <w:sdtPr>
                <w:rPr>
                  <w:rStyle w:val="Style1"/>
                </w:rPr>
                <w:id w:val="-782336398"/>
                <w:placeholder>
                  <w:docPart w:val="2F95BBE76F404D74B38C15F61CD1EC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color w:val="FFFFFF" w:themeColor="background1"/>
                </w:rPr>
              </w:sdtEndPr>
              <w:sdtContent>
                <w:r w:rsidR="00E76213" w:rsidRPr="00CE76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085" w:type="dxa"/>
            <w:vAlign w:val="center"/>
          </w:tcPr>
          <w:p w14:paraId="5DB5E1CC" w14:textId="2FB3040A" w:rsidR="00E76213" w:rsidRDefault="00E76213" w:rsidP="00A70743">
            <w:r w:rsidRPr="00BE0DF3">
              <w:rPr>
                <w:rFonts w:ascii="Arial" w:hAnsi="Arial" w:cs="Arial"/>
                <w:b/>
                <w:bCs/>
              </w:rPr>
              <w:t>If no, explain:</w:t>
            </w:r>
          </w:p>
        </w:tc>
      </w:tr>
      <w:tr w:rsidR="00E76213" w14:paraId="7B7723EC" w14:textId="77777777" w:rsidTr="00A70743">
        <w:trPr>
          <w:trHeight w:val="374"/>
        </w:trPr>
        <w:tc>
          <w:tcPr>
            <w:tcW w:w="10790" w:type="dxa"/>
            <w:gridSpan w:val="2"/>
            <w:vAlign w:val="center"/>
          </w:tcPr>
          <w:p w14:paraId="198551DB" w14:textId="77777777" w:rsidR="009D607F" w:rsidRDefault="009D607F" w:rsidP="00A70743">
            <w:pPr>
              <w:rPr>
                <w:rFonts w:ascii="Arial" w:hAnsi="Arial" w:cs="Arial"/>
              </w:rPr>
            </w:pPr>
          </w:p>
          <w:p w14:paraId="702511BA" w14:textId="63DE6DD6" w:rsidR="00E76213" w:rsidRDefault="00E76213" w:rsidP="00A70743">
            <w:pPr>
              <w:rPr>
                <w:rFonts w:ascii="Arial" w:hAnsi="Arial" w:cs="Arial"/>
              </w:rPr>
            </w:pPr>
            <w:r w:rsidRPr="00F46FCF">
              <w:rPr>
                <w:rFonts w:ascii="Arial" w:hAnsi="Arial" w:cs="Arial"/>
              </w:rPr>
              <w:t xml:space="preserve">A scope agreement </w:t>
            </w:r>
            <w:r w:rsidR="00946774">
              <w:rPr>
                <w:rFonts w:ascii="Arial" w:hAnsi="Arial" w:cs="Arial"/>
              </w:rPr>
              <w:t>was</w:t>
            </w:r>
            <w:r w:rsidRPr="00F46FCF">
              <w:rPr>
                <w:rFonts w:ascii="Arial" w:hAnsi="Arial" w:cs="Arial"/>
              </w:rPr>
              <w:t xml:space="preserve"> obtained with the insureds contractor of choice pending your approval.</w:t>
            </w:r>
          </w:p>
          <w:p w14:paraId="23579E98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0E0AADA8" w14:textId="33055A57" w:rsidR="00A70743" w:rsidRPr="001D118B" w:rsidRDefault="001D118B" w:rsidP="00A70743">
            <w:pPr>
              <w:rPr>
                <w:rFonts w:ascii="Arial" w:hAnsi="Arial" w:cs="Arial"/>
                <w:b/>
                <w:bCs/>
              </w:rPr>
            </w:pPr>
            <w:r w:rsidRPr="001D118B">
              <w:rPr>
                <w:rFonts w:ascii="Arial" w:hAnsi="Arial" w:cs="Arial"/>
                <w:b/>
                <w:bCs/>
              </w:rPr>
              <w:t>or</w:t>
            </w:r>
          </w:p>
          <w:p w14:paraId="1300F91B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203C1477" w14:textId="77777777" w:rsidR="00946774" w:rsidRDefault="001D118B" w:rsidP="00A7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were unable to reach an agreed scope of repair with the insured and their contractor of choice</w:t>
            </w:r>
            <w:r w:rsidR="00946774">
              <w:rPr>
                <w:rFonts w:ascii="Arial" w:hAnsi="Arial" w:cs="Arial"/>
              </w:rPr>
              <w:t xml:space="preserve">. </w:t>
            </w:r>
          </w:p>
          <w:p w14:paraId="08FA697C" w14:textId="56DA968B" w:rsidR="00A70743" w:rsidRDefault="004F4999" w:rsidP="00A70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If no, explain</w:t>
            </w:r>
            <w:r w:rsidR="00946774">
              <w:rPr>
                <w:rFonts w:ascii="Arial" w:hAnsi="Arial" w:cs="Arial"/>
                <w:b/>
                <w:bCs/>
              </w:rPr>
              <w:t xml:space="preserve"> why…</w:t>
            </w:r>
          </w:p>
          <w:p w14:paraId="5D04C2B6" w14:textId="77777777" w:rsidR="00A70743" w:rsidRDefault="00A70743" w:rsidP="00A70743">
            <w:pPr>
              <w:rPr>
                <w:rFonts w:ascii="Arial" w:hAnsi="Arial" w:cs="Arial"/>
              </w:rPr>
            </w:pPr>
          </w:p>
          <w:p w14:paraId="2819A90D" w14:textId="09CDBC4C" w:rsidR="00A70743" w:rsidRDefault="00A70743" w:rsidP="00A70743"/>
        </w:tc>
      </w:tr>
    </w:tbl>
    <w:p w14:paraId="5B0F3640" w14:textId="2ED816B1" w:rsidR="00867CBE" w:rsidRDefault="00867CBE"/>
    <w:p w14:paraId="32EB3D8C" w14:textId="05A4F503" w:rsidR="00E76213" w:rsidRDefault="00E76213"/>
    <w:p w14:paraId="1DBB3D81" w14:textId="77777777" w:rsidR="00BC225D" w:rsidRPr="00BC225D" w:rsidRDefault="00BC225D" w:rsidP="00BC225D"/>
    <w:tbl>
      <w:tblPr>
        <w:tblStyle w:val="TableGrid"/>
        <w:tblW w:w="10889" w:type="dxa"/>
        <w:tblLook w:val="04A0" w:firstRow="1" w:lastRow="0" w:firstColumn="1" w:lastColumn="0" w:noHBand="0" w:noVBand="1"/>
      </w:tblPr>
      <w:tblGrid>
        <w:gridCol w:w="10889"/>
      </w:tblGrid>
      <w:tr w:rsidR="003B6DB4" w:rsidRPr="00BE0DF3" w14:paraId="6F6A7DF2" w14:textId="77777777" w:rsidTr="0063484E">
        <w:trPr>
          <w:trHeight w:val="374"/>
        </w:trPr>
        <w:tc>
          <w:tcPr>
            <w:tcW w:w="10889" w:type="dxa"/>
            <w:shd w:val="clear" w:color="auto" w:fill="EC8404"/>
            <w:vAlign w:val="center"/>
          </w:tcPr>
          <w:p w14:paraId="64CEDFBF" w14:textId="520CB56C" w:rsidR="003B6DB4" w:rsidRPr="00BE0DF3" w:rsidRDefault="003B6DB4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Damage/</w:t>
            </w:r>
            <w:r w:rsidR="009E443A">
              <w:rPr>
                <w:rFonts w:ascii="Arial" w:hAnsi="Arial" w:cs="Arial"/>
                <w:b/>
                <w:bCs/>
                <w:color w:val="FFFFFF" w:themeColor="background1"/>
              </w:rPr>
              <w:t xml:space="preserve">Recommended 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 xml:space="preserve">Scope of </w:t>
            </w:r>
            <w:r w:rsidR="009E443A">
              <w:rPr>
                <w:rFonts w:ascii="Arial" w:hAnsi="Arial" w:cs="Arial"/>
                <w:b/>
                <w:bCs/>
                <w:color w:val="FFFFFF" w:themeColor="background1"/>
              </w:rPr>
              <w:t>Repair</w:t>
            </w: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3B6DB4" w:rsidRPr="00BE0DF3" w14:paraId="27C06BFA" w14:textId="77777777" w:rsidTr="00F46FCF">
        <w:trPr>
          <w:trHeight w:val="9224"/>
        </w:trPr>
        <w:tc>
          <w:tcPr>
            <w:tcW w:w="10889" w:type="dxa"/>
          </w:tcPr>
          <w:p w14:paraId="6D761F9F" w14:textId="77777777" w:rsidR="003B6DB4" w:rsidRPr="00BE0DF3" w:rsidRDefault="003B6DB4" w:rsidP="00F46FCF">
            <w:pPr>
              <w:rPr>
                <w:rFonts w:ascii="Arial" w:hAnsi="Arial" w:cs="Arial"/>
              </w:rPr>
            </w:pPr>
          </w:p>
          <w:p w14:paraId="34304078" w14:textId="60F3D51B" w:rsidR="009E443A" w:rsidRPr="009E443A" w:rsidRDefault="009E443A" w:rsidP="009E44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E443A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Explain the damages documented during your inspection </w:t>
            </w:r>
          </w:p>
          <w:p w14:paraId="7F54F07E" w14:textId="789B14D2" w:rsidR="009E443A" w:rsidRPr="009E443A" w:rsidRDefault="009E443A" w:rsidP="00F46FCF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  <w:p w14:paraId="707AB0A6" w14:textId="6F693F57" w:rsidR="009E443A" w:rsidRPr="009E443A" w:rsidRDefault="009E443A" w:rsidP="009E44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9E443A">
              <w:rPr>
                <w:rFonts w:ascii="Arial" w:hAnsi="Arial" w:cs="Arial"/>
                <w:b/>
                <w:bCs/>
                <w:i/>
                <w:iCs/>
                <w:color w:val="FF0000"/>
              </w:rPr>
              <w:t>Explain the recommended scope of repair and any additional information pertinent to the claim</w:t>
            </w:r>
          </w:p>
          <w:p w14:paraId="75A5DA99" w14:textId="77777777" w:rsidR="009E443A" w:rsidRPr="009E443A" w:rsidRDefault="009E443A" w:rsidP="00F46FCF">
            <w:pPr>
              <w:rPr>
                <w:rFonts w:ascii="Arial" w:hAnsi="Arial" w:cs="Arial"/>
                <w:b/>
                <w:bCs/>
              </w:rPr>
            </w:pPr>
          </w:p>
          <w:p w14:paraId="61AB0996" w14:textId="77777777" w:rsidR="009E443A" w:rsidRDefault="009E443A" w:rsidP="00F46FCF">
            <w:pPr>
              <w:rPr>
                <w:rFonts w:ascii="Arial" w:hAnsi="Arial" w:cs="Arial"/>
              </w:rPr>
            </w:pPr>
          </w:p>
          <w:p w14:paraId="328F2135" w14:textId="56055725" w:rsidR="00FD6927" w:rsidRPr="009E443A" w:rsidRDefault="009E443A" w:rsidP="00F46FCF">
            <w:pPr>
              <w:rPr>
                <w:rFonts w:ascii="Arial" w:hAnsi="Arial" w:cs="Arial"/>
                <w:b/>
                <w:bCs/>
              </w:rPr>
            </w:pPr>
            <w:r w:rsidRPr="009E443A">
              <w:rPr>
                <w:rFonts w:ascii="Arial" w:hAnsi="Arial" w:cs="Arial"/>
                <w:b/>
                <w:bCs/>
              </w:rPr>
              <w:t>Exterior</w:t>
            </w:r>
            <w:r>
              <w:rPr>
                <w:rFonts w:ascii="Arial" w:hAnsi="Arial" w:cs="Arial"/>
                <w:b/>
                <w:bCs/>
              </w:rPr>
              <w:t xml:space="preserve"> Damage:</w:t>
            </w:r>
          </w:p>
          <w:p w14:paraId="4412756C" w14:textId="132F8941" w:rsidR="009E443A" w:rsidRDefault="009E443A" w:rsidP="00F46FCF">
            <w:pPr>
              <w:rPr>
                <w:rFonts w:ascii="Arial" w:hAnsi="Arial" w:cs="Arial"/>
              </w:rPr>
            </w:pPr>
          </w:p>
          <w:p w14:paraId="21B12E00" w14:textId="41A1B267" w:rsidR="009E443A" w:rsidRDefault="009E443A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Roof:</w:t>
            </w:r>
          </w:p>
          <w:p w14:paraId="0BA54030" w14:textId="1D9BF6BC" w:rsidR="009E443A" w:rsidRDefault="001D118B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inspection of the roof in question revealed damage to……</w:t>
            </w:r>
          </w:p>
          <w:p w14:paraId="4B382B8F" w14:textId="44EBDD33" w:rsidR="009E443A" w:rsidRDefault="009E443A" w:rsidP="00F46FCF">
            <w:pPr>
              <w:rPr>
                <w:rFonts w:ascii="Arial" w:hAnsi="Arial" w:cs="Arial"/>
              </w:rPr>
            </w:pPr>
          </w:p>
          <w:p w14:paraId="2791B59C" w14:textId="1BF0F179" w:rsidR="009E443A" w:rsidRDefault="009E443A" w:rsidP="00F46FCF">
            <w:pPr>
              <w:rPr>
                <w:rFonts w:ascii="Arial" w:hAnsi="Arial" w:cs="Arial"/>
              </w:rPr>
            </w:pPr>
          </w:p>
          <w:p w14:paraId="056C7398" w14:textId="2C9B5062" w:rsidR="009E443A" w:rsidRDefault="009E443A" w:rsidP="00F46FCF">
            <w:pPr>
              <w:rPr>
                <w:rFonts w:ascii="Arial" w:hAnsi="Arial" w:cs="Arial"/>
              </w:rPr>
            </w:pPr>
          </w:p>
          <w:p w14:paraId="5D6781FD" w14:textId="6097A8D7" w:rsidR="009E443A" w:rsidRDefault="009E443A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Elevations:</w:t>
            </w:r>
          </w:p>
          <w:p w14:paraId="35352B1B" w14:textId="53C36CF8" w:rsidR="009E443A" w:rsidRDefault="009E443A" w:rsidP="00F46FCF">
            <w:pPr>
              <w:rPr>
                <w:rFonts w:ascii="Arial" w:hAnsi="Arial" w:cs="Arial"/>
              </w:rPr>
            </w:pPr>
          </w:p>
          <w:p w14:paraId="0B384ED9" w14:textId="686D61B3" w:rsidR="009E443A" w:rsidRDefault="009E443A" w:rsidP="00F46FCF">
            <w:pPr>
              <w:rPr>
                <w:rFonts w:ascii="Arial" w:hAnsi="Arial" w:cs="Arial"/>
              </w:rPr>
            </w:pPr>
          </w:p>
          <w:p w14:paraId="433F82C5" w14:textId="76888B9E" w:rsidR="009E443A" w:rsidRDefault="009E443A" w:rsidP="00F46FCF">
            <w:pPr>
              <w:rPr>
                <w:rFonts w:ascii="Arial" w:hAnsi="Arial" w:cs="Arial"/>
              </w:rPr>
            </w:pPr>
          </w:p>
          <w:p w14:paraId="6F61143F" w14:textId="7A52ABCB" w:rsidR="009E443A" w:rsidRDefault="009E443A" w:rsidP="00F46FCF">
            <w:pPr>
              <w:rPr>
                <w:rFonts w:ascii="Arial" w:hAnsi="Arial" w:cs="Arial"/>
              </w:rPr>
            </w:pPr>
          </w:p>
          <w:p w14:paraId="3DF13E79" w14:textId="2DCAE3ED" w:rsidR="009E443A" w:rsidRP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  <w:b/>
                <w:bCs/>
              </w:rPr>
            </w:pPr>
            <w:r w:rsidRPr="009E443A">
              <w:rPr>
                <w:rFonts w:ascii="Arial" w:hAnsi="Arial" w:cs="Arial"/>
                <w:b/>
                <w:bCs/>
              </w:rPr>
              <w:t>Interior</w:t>
            </w:r>
            <w:r>
              <w:rPr>
                <w:rFonts w:ascii="Arial" w:hAnsi="Arial" w:cs="Arial"/>
                <w:b/>
                <w:bCs/>
              </w:rPr>
              <w:t xml:space="preserve"> Damage:</w:t>
            </w:r>
            <w:r w:rsidRPr="009E443A">
              <w:rPr>
                <w:rFonts w:ascii="Arial" w:hAnsi="Arial" w:cs="Arial"/>
                <w:b/>
                <w:bCs/>
              </w:rPr>
              <w:tab/>
            </w:r>
          </w:p>
          <w:p w14:paraId="5FF50BEA" w14:textId="56D704E5" w:rsid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</w:p>
          <w:p w14:paraId="11E3ACD2" w14:textId="21860DC4" w:rsidR="009E443A" w:rsidRDefault="009E443A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Rooms:</w:t>
            </w:r>
          </w:p>
          <w:p w14:paraId="7F896E09" w14:textId="0F10187B" w:rsidR="009E443A" w:rsidRPr="00BE0DF3" w:rsidRDefault="001D118B" w:rsidP="009E443A">
            <w:pPr>
              <w:tabs>
                <w:tab w:val="left" w:pos="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inspection of the bedroom revealed * damage to……</w:t>
            </w:r>
          </w:p>
          <w:p w14:paraId="004DE2A2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3C043E4A" w14:textId="06EA2416" w:rsidR="00FD6927" w:rsidRPr="009E443A" w:rsidRDefault="00FD6927" w:rsidP="00F46FCF">
            <w:pPr>
              <w:rPr>
                <w:rFonts w:ascii="Arial" w:hAnsi="Arial" w:cs="Arial"/>
                <w:b/>
                <w:bCs/>
              </w:rPr>
            </w:pPr>
          </w:p>
          <w:p w14:paraId="059511DD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65A8D94E" w14:textId="77777777" w:rsidR="00FD6927" w:rsidRPr="00BE0DF3" w:rsidRDefault="00FD6927" w:rsidP="00F46FCF">
            <w:pPr>
              <w:rPr>
                <w:rFonts w:ascii="Arial" w:hAnsi="Arial" w:cs="Arial"/>
              </w:rPr>
            </w:pPr>
          </w:p>
          <w:p w14:paraId="4ADED5A0" w14:textId="77777777" w:rsidR="00FD6927" w:rsidRDefault="00FD6927" w:rsidP="00F46FCF">
            <w:pPr>
              <w:rPr>
                <w:rFonts w:ascii="Arial" w:hAnsi="Arial" w:cs="Arial"/>
              </w:rPr>
            </w:pPr>
          </w:p>
          <w:p w14:paraId="28B2BB88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4D8E9B43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2D1BA0EF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411990DB" w14:textId="77777777" w:rsidR="0037787A" w:rsidRDefault="0037787A" w:rsidP="00F46FCF">
            <w:pPr>
              <w:rPr>
                <w:rFonts w:ascii="Arial" w:hAnsi="Arial" w:cs="Arial"/>
              </w:rPr>
            </w:pPr>
          </w:p>
          <w:p w14:paraId="307132F7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4C50F847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2CA3B0F9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215F25AD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423C7F6F" w14:textId="77777777" w:rsidR="009D607F" w:rsidRDefault="009D607F" w:rsidP="00F46FCF">
            <w:pPr>
              <w:rPr>
                <w:rFonts w:ascii="Arial" w:hAnsi="Arial" w:cs="Arial"/>
              </w:rPr>
            </w:pPr>
          </w:p>
          <w:p w14:paraId="636EABC4" w14:textId="5A351A3D" w:rsidR="009D607F" w:rsidRPr="00BE0DF3" w:rsidRDefault="009D607F" w:rsidP="00F46FCF">
            <w:pPr>
              <w:rPr>
                <w:rFonts w:ascii="Arial" w:hAnsi="Arial" w:cs="Arial"/>
              </w:rPr>
            </w:pPr>
          </w:p>
        </w:tc>
      </w:tr>
      <w:tr w:rsidR="003B6DB4" w:rsidRPr="00BE0DF3" w14:paraId="0869E439" w14:textId="77777777" w:rsidTr="0063484E">
        <w:trPr>
          <w:trHeight w:val="374"/>
        </w:trPr>
        <w:tc>
          <w:tcPr>
            <w:tcW w:w="10889" w:type="dxa"/>
            <w:shd w:val="clear" w:color="auto" w:fill="EC8404"/>
            <w:vAlign w:val="center"/>
          </w:tcPr>
          <w:p w14:paraId="7A46C7BF" w14:textId="68EC5CA1" w:rsidR="003B6DB4" w:rsidRPr="00BE0DF3" w:rsidRDefault="003B6DB4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Overhead &amp; Profit:</w:t>
            </w:r>
          </w:p>
        </w:tc>
      </w:tr>
      <w:tr w:rsidR="003B6DB4" w:rsidRPr="00BE0DF3" w14:paraId="7F7CCF77" w14:textId="77777777" w:rsidTr="00F46FCF">
        <w:trPr>
          <w:trHeight w:val="1664"/>
        </w:trPr>
        <w:tc>
          <w:tcPr>
            <w:tcW w:w="10889" w:type="dxa"/>
          </w:tcPr>
          <w:p w14:paraId="78A927D7" w14:textId="07A576DB" w:rsidR="00BE0DF3" w:rsidRDefault="00BE0DF3" w:rsidP="00F46FCF">
            <w:pPr>
              <w:rPr>
                <w:rFonts w:ascii="Arial" w:hAnsi="Arial" w:cs="Arial"/>
              </w:rPr>
            </w:pPr>
          </w:p>
          <w:p w14:paraId="67A7687F" w14:textId="39B1B50E" w:rsidR="00BE0DF3" w:rsidRDefault="00AC6F18" w:rsidP="00F46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Overhead and profit are not warranted on the agreed scope of repair. The claim is not complex in nature and the use of a general contractor is not expected. </w:t>
            </w:r>
          </w:p>
          <w:p w14:paraId="717BB712" w14:textId="322B1757" w:rsidR="00AC6F18" w:rsidRDefault="00AC6F18" w:rsidP="00F46FCF">
            <w:pPr>
              <w:rPr>
                <w:rFonts w:ascii="Arial" w:hAnsi="Arial" w:cs="Arial"/>
              </w:rPr>
            </w:pPr>
          </w:p>
          <w:p w14:paraId="670CC96A" w14:textId="77777777" w:rsidR="00AC6F18" w:rsidRPr="00AC6F18" w:rsidRDefault="00AC6F18" w:rsidP="00AC6F1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C6F18">
              <w:rPr>
                <w:rFonts w:ascii="Arial" w:hAnsi="Arial" w:cs="Arial"/>
                <w:b/>
                <w:bCs/>
                <w:color w:val="000000" w:themeColor="text1"/>
              </w:rPr>
              <w:t>Or</w:t>
            </w:r>
          </w:p>
          <w:p w14:paraId="7097CC6F" w14:textId="77777777" w:rsidR="00AC6F18" w:rsidRPr="00AC6F18" w:rsidRDefault="00AC6F18" w:rsidP="00AC6F18">
            <w:pPr>
              <w:rPr>
                <w:rFonts w:ascii="Arial" w:hAnsi="Arial" w:cs="Arial"/>
                <w:color w:val="000000" w:themeColor="text1"/>
              </w:rPr>
            </w:pPr>
          </w:p>
          <w:p w14:paraId="3D1DA457" w14:textId="2DABCF7B" w:rsidR="00AC6F18" w:rsidRDefault="00AC6F18" w:rsidP="00F46FCF">
            <w:pPr>
              <w:rPr>
                <w:rFonts w:ascii="Arial" w:hAnsi="Arial" w:cs="Arial"/>
              </w:rPr>
            </w:pPr>
            <w:r w:rsidRPr="00AC6F18">
              <w:rPr>
                <w:rFonts w:ascii="Arial" w:hAnsi="Arial" w:cs="Arial"/>
                <w:color w:val="000000" w:themeColor="text1"/>
              </w:rPr>
              <w:t xml:space="preserve">Overhead and profit are warranted on the recommended scope of repair. The agreed scope of </w:t>
            </w:r>
            <w:r>
              <w:rPr>
                <w:rFonts w:ascii="Arial" w:hAnsi="Arial" w:cs="Arial"/>
                <w:color w:val="000000" w:themeColor="text1"/>
              </w:rPr>
              <w:t xml:space="preserve">repair is complex in nature, multiple trades are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involved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and the use of a general contractor is expected. </w:t>
            </w:r>
          </w:p>
          <w:p w14:paraId="61651FAB" w14:textId="29392DC2" w:rsidR="003B6DB4" w:rsidRPr="00BE0DF3" w:rsidRDefault="003B6DB4" w:rsidP="00F46FCF">
            <w:pPr>
              <w:rPr>
                <w:rFonts w:ascii="Arial" w:hAnsi="Arial" w:cs="Arial"/>
              </w:rPr>
            </w:pPr>
          </w:p>
        </w:tc>
      </w:tr>
    </w:tbl>
    <w:p w14:paraId="61F2DE60" w14:textId="71C2874C" w:rsidR="00BE0DF3" w:rsidRDefault="00BE0DF3" w:rsidP="00D81716">
      <w:pPr>
        <w:rPr>
          <w:rFonts w:ascii="Arial" w:hAnsi="Arial" w:cs="Arial"/>
        </w:rPr>
      </w:pPr>
    </w:p>
    <w:p w14:paraId="4ECD68DB" w14:textId="761582EA" w:rsidR="00BE0DF3" w:rsidRDefault="00BE0DF3" w:rsidP="00D81716">
      <w:pPr>
        <w:rPr>
          <w:rFonts w:ascii="Arial" w:hAnsi="Arial" w:cs="Arial"/>
        </w:rPr>
      </w:pPr>
    </w:p>
    <w:p w14:paraId="324C4957" w14:textId="33A64BAC" w:rsidR="0019085B" w:rsidRDefault="0019085B" w:rsidP="00D81716">
      <w:pPr>
        <w:rPr>
          <w:rFonts w:ascii="Arial" w:hAnsi="Arial" w:cs="Arial"/>
        </w:rPr>
      </w:pPr>
    </w:p>
    <w:p w14:paraId="39360279" w14:textId="77777777" w:rsidR="0019085B" w:rsidRPr="00BE0DF3" w:rsidRDefault="0019085B" w:rsidP="00D81716">
      <w:pPr>
        <w:rPr>
          <w:rFonts w:ascii="Arial" w:hAnsi="Arial" w:cs="Arial"/>
        </w:rPr>
      </w:pPr>
    </w:p>
    <w:tbl>
      <w:tblPr>
        <w:tblStyle w:val="TableGrid"/>
        <w:tblW w:w="10838" w:type="dxa"/>
        <w:tblLook w:val="04A0" w:firstRow="1" w:lastRow="0" w:firstColumn="1" w:lastColumn="0" w:noHBand="0" w:noVBand="1"/>
      </w:tblPr>
      <w:tblGrid>
        <w:gridCol w:w="10838"/>
      </w:tblGrid>
      <w:tr w:rsidR="00696E23" w:rsidRPr="00BE0DF3" w14:paraId="2D5044AC" w14:textId="77777777" w:rsidTr="00AC6F18">
        <w:trPr>
          <w:trHeight w:val="240"/>
        </w:trPr>
        <w:tc>
          <w:tcPr>
            <w:tcW w:w="10838" w:type="dxa"/>
            <w:shd w:val="clear" w:color="auto" w:fill="EC8404"/>
            <w:vAlign w:val="center"/>
          </w:tcPr>
          <w:p w14:paraId="49778B78" w14:textId="0E5F4C9B" w:rsidR="00696E23" w:rsidRPr="00BE0DF3" w:rsidRDefault="00696E23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46391380"/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Salvage:</w:t>
            </w:r>
          </w:p>
        </w:tc>
      </w:tr>
      <w:tr w:rsidR="00696E23" w:rsidRPr="00BE0DF3" w14:paraId="37ED744F" w14:textId="77777777" w:rsidTr="00AC6F18">
        <w:trPr>
          <w:trHeight w:val="874"/>
        </w:trPr>
        <w:tc>
          <w:tcPr>
            <w:tcW w:w="10838" w:type="dxa"/>
          </w:tcPr>
          <w:p w14:paraId="0BDFA345" w14:textId="77777777" w:rsidR="00696E23" w:rsidRDefault="00696E23" w:rsidP="00F46FCF">
            <w:pPr>
              <w:rPr>
                <w:rFonts w:ascii="Arial" w:hAnsi="Arial" w:cs="Arial"/>
              </w:rPr>
            </w:pPr>
          </w:p>
          <w:p w14:paraId="65B475B9" w14:textId="77777777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Salvage is not applicable to this loss. The material being discarded holds not salvageable value and will be disposed of in a local landfill. </w:t>
            </w:r>
          </w:p>
          <w:p w14:paraId="7B6741BD" w14:textId="1CABF4EB" w:rsidR="009D607F" w:rsidRPr="009D607F" w:rsidRDefault="009D607F" w:rsidP="009D607F">
            <w:pPr>
              <w:rPr>
                <w:rFonts w:ascii="Arial" w:hAnsi="Arial" w:cs="Arial"/>
              </w:rPr>
            </w:pPr>
          </w:p>
        </w:tc>
      </w:tr>
      <w:bookmarkEnd w:id="0"/>
      <w:tr w:rsidR="00696E23" w:rsidRPr="00BE0DF3" w14:paraId="6A544D21" w14:textId="77777777" w:rsidTr="00AC6F18">
        <w:trPr>
          <w:trHeight w:val="240"/>
        </w:trPr>
        <w:tc>
          <w:tcPr>
            <w:tcW w:w="10838" w:type="dxa"/>
            <w:shd w:val="clear" w:color="auto" w:fill="EC8404"/>
          </w:tcPr>
          <w:p w14:paraId="2FDA7201" w14:textId="552406E2" w:rsidR="00696E23" w:rsidRPr="00BE0DF3" w:rsidRDefault="00573AAA" w:rsidP="00BE0DF3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Pr="00BE0DF3">
              <w:rPr>
                <w:rFonts w:ascii="Arial" w:hAnsi="Arial" w:cs="Arial"/>
                <w:sz w:val="2"/>
                <w:szCs w:val="2"/>
              </w:rPr>
              <w:br/>
            </w:r>
            <w:r w:rsidR="00696E23" w:rsidRPr="00BE0DF3">
              <w:rPr>
                <w:rFonts w:ascii="Arial" w:hAnsi="Arial" w:cs="Arial"/>
                <w:b/>
                <w:bCs/>
                <w:color w:val="FFFFFF" w:themeColor="background1"/>
              </w:rPr>
              <w:t>Subrogation:</w:t>
            </w:r>
          </w:p>
        </w:tc>
      </w:tr>
      <w:tr w:rsidR="00696E23" w:rsidRPr="00BE0DF3" w14:paraId="55FE5FF1" w14:textId="77777777" w:rsidTr="00AC6F18">
        <w:trPr>
          <w:trHeight w:val="1101"/>
        </w:trPr>
        <w:tc>
          <w:tcPr>
            <w:tcW w:w="10838" w:type="dxa"/>
          </w:tcPr>
          <w:p w14:paraId="6B52632C" w14:textId="77777777" w:rsidR="00696E23" w:rsidRDefault="00696E23" w:rsidP="009D60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0A8464" w14:textId="014ACD48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Subrogation is not applicable to this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loss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. No evidence of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manufacturing defects, negligence, 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poor craftsmanship or other contributing factors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were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documented during our inspection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Should information to the contrary become available we will work to protect your interests. </w:t>
            </w:r>
          </w:p>
          <w:p w14:paraId="4297D620" w14:textId="3CFDAFE9" w:rsidR="009D607F" w:rsidRPr="009D607F" w:rsidRDefault="009D607F" w:rsidP="009D607F">
            <w:pPr>
              <w:rPr>
                <w:rFonts w:ascii="Arial" w:hAnsi="Arial" w:cs="Arial"/>
              </w:rPr>
            </w:pPr>
          </w:p>
        </w:tc>
      </w:tr>
      <w:tr w:rsidR="00F4295C" w:rsidRPr="00BE0DF3" w14:paraId="53ADF34E" w14:textId="77777777" w:rsidTr="00AC6F18">
        <w:trPr>
          <w:trHeight w:val="240"/>
        </w:trPr>
        <w:tc>
          <w:tcPr>
            <w:tcW w:w="10838" w:type="dxa"/>
            <w:shd w:val="clear" w:color="auto" w:fill="EC8404"/>
            <w:vAlign w:val="center"/>
          </w:tcPr>
          <w:p w14:paraId="522AEC09" w14:textId="6299CBD0" w:rsidR="00F4295C" w:rsidRPr="00BE0DF3" w:rsidRDefault="00F4295C" w:rsidP="00867CB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E0DF3">
              <w:rPr>
                <w:rFonts w:ascii="Arial" w:hAnsi="Arial" w:cs="Arial"/>
                <w:b/>
                <w:bCs/>
                <w:color w:val="FFFFFF" w:themeColor="background1"/>
              </w:rPr>
              <w:t>Recommendations:</w:t>
            </w:r>
          </w:p>
        </w:tc>
      </w:tr>
      <w:tr w:rsidR="00F4295C" w:rsidRPr="00BE0DF3" w14:paraId="04381FBD" w14:textId="77777777" w:rsidTr="00AC6F18">
        <w:trPr>
          <w:trHeight w:val="1785"/>
        </w:trPr>
        <w:tc>
          <w:tcPr>
            <w:tcW w:w="10838" w:type="dxa"/>
          </w:tcPr>
          <w:p w14:paraId="3F9591D5" w14:textId="596331E4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77B867" w14:textId="54C310EA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Please review our report and supporting documents. Should coverage be provided, and you </w:t>
            </w:r>
            <w:proofErr w:type="gramStart"/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are in agreement</w:t>
            </w:r>
            <w:proofErr w:type="gramEnd"/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with our findings, we recommend settlement based on this report and our 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enclosed </w:t>
            </w: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estimate. </w:t>
            </w:r>
          </w:p>
          <w:p w14:paraId="07EA1B91" w14:textId="77777777" w:rsidR="009D607F" w:rsidRPr="009D607F" w:rsidRDefault="009D607F" w:rsidP="009D60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14:paraId="1A0F1413" w14:textId="77777777" w:rsidR="009D607F" w:rsidRDefault="009D607F" w:rsidP="009D607F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Unless directed otherwise by your office, with this report, we close our file.</w:t>
            </w:r>
          </w:p>
          <w:p w14:paraId="423AE9E0" w14:textId="77777777" w:rsidR="009D607F" w:rsidRDefault="009D607F" w:rsidP="009D607F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  <w:p w14:paraId="24F91834" w14:textId="7449C2C7" w:rsidR="00BE0DF3" w:rsidRPr="00BE0DF3" w:rsidRDefault="009D607F" w:rsidP="009D607F">
            <w:pPr>
              <w:rPr>
                <w:rFonts w:ascii="Arial" w:hAnsi="Arial" w:cs="Arial"/>
              </w:rPr>
            </w:pPr>
            <w:r w:rsidRPr="009D607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Thank you for this assignment and for the opportunity to be of service to you and your insured. Should you have any questions, please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don’t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hesitate to contact me or the office at the information listed above. </w:t>
            </w:r>
          </w:p>
          <w:p w14:paraId="52FCA0C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86C0A5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BDE7FCF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9CB437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F49B0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F35579C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793BFC8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54FF1577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EA3E0F1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0B808A2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C0F3EB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21BEF26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DCF204D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74533039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24884F3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4B3956AB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AE69E16" w14:textId="77777777" w:rsidR="00BE0DF3" w:rsidRPr="00BE0DF3" w:rsidRDefault="00BE0DF3" w:rsidP="00F46FCF">
            <w:pPr>
              <w:rPr>
                <w:rFonts w:ascii="Arial" w:hAnsi="Arial" w:cs="Arial"/>
              </w:rPr>
            </w:pPr>
          </w:p>
          <w:p w14:paraId="372F53D9" w14:textId="4D7DD9D5" w:rsidR="00BE0DF3" w:rsidRDefault="00BE0DF3" w:rsidP="00F46FCF">
            <w:pPr>
              <w:rPr>
                <w:rFonts w:ascii="Arial" w:hAnsi="Arial" w:cs="Arial"/>
              </w:rPr>
            </w:pPr>
          </w:p>
          <w:p w14:paraId="701AB0B2" w14:textId="4AF98138" w:rsidR="00F46FCF" w:rsidRDefault="00F46FCF" w:rsidP="00F46FCF">
            <w:pPr>
              <w:rPr>
                <w:rFonts w:ascii="Arial" w:hAnsi="Arial" w:cs="Arial"/>
              </w:rPr>
            </w:pPr>
          </w:p>
          <w:p w14:paraId="60DF1231" w14:textId="68C9BB43" w:rsidR="00F46FCF" w:rsidRDefault="00F46FCF" w:rsidP="00F46FCF">
            <w:pPr>
              <w:rPr>
                <w:rFonts w:ascii="Arial" w:hAnsi="Arial" w:cs="Arial"/>
              </w:rPr>
            </w:pPr>
          </w:p>
          <w:p w14:paraId="1E21F4E6" w14:textId="17BCE330" w:rsidR="00F46FCF" w:rsidRDefault="00F46FCF" w:rsidP="00F46FCF">
            <w:pPr>
              <w:rPr>
                <w:rFonts w:ascii="Arial" w:hAnsi="Arial" w:cs="Arial"/>
              </w:rPr>
            </w:pPr>
          </w:p>
          <w:p w14:paraId="071B1BF9" w14:textId="77777777" w:rsidR="00BE0DF3" w:rsidRDefault="00BE0DF3" w:rsidP="00F46FCF">
            <w:pPr>
              <w:rPr>
                <w:rFonts w:ascii="Arial" w:hAnsi="Arial" w:cs="Arial"/>
              </w:rPr>
            </w:pPr>
          </w:p>
          <w:p w14:paraId="535BCF9A" w14:textId="360CD03C" w:rsidR="003A493B" w:rsidRPr="00BE0DF3" w:rsidRDefault="003A493B" w:rsidP="00F46FCF">
            <w:pPr>
              <w:rPr>
                <w:rFonts w:ascii="Arial" w:hAnsi="Arial" w:cs="Arial"/>
              </w:rPr>
            </w:pPr>
          </w:p>
        </w:tc>
      </w:tr>
    </w:tbl>
    <w:p w14:paraId="5A99B61E" w14:textId="33600FBA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07481C9A" w14:textId="747E051A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2196A963" w14:textId="2BED0705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3F330C4E" w14:textId="246BDCBC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58FFEE50" w14:textId="77777777" w:rsidR="003A493B" w:rsidRDefault="003A493B" w:rsidP="00696E23">
      <w:pPr>
        <w:rPr>
          <w:rFonts w:ascii="Arial" w:hAnsi="Arial" w:cs="Arial"/>
          <w:sz w:val="2"/>
          <w:szCs w:val="2"/>
        </w:rPr>
      </w:pPr>
    </w:p>
    <w:p w14:paraId="6AD7BAC3" w14:textId="77777777" w:rsidR="00EE6B08" w:rsidRDefault="00EE6B08" w:rsidP="00696E23">
      <w:pPr>
        <w:rPr>
          <w:rFonts w:ascii="Arial" w:hAnsi="Arial" w:cs="Arial"/>
          <w:sz w:val="2"/>
          <w:szCs w:val="2"/>
        </w:rPr>
      </w:pPr>
    </w:p>
    <w:p w14:paraId="38311E44" w14:textId="20154C4B" w:rsidR="00EE6B08" w:rsidRPr="00EE6B08" w:rsidRDefault="00EE6B08" w:rsidP="00696E23">
      <w:pPr>
        <w:rPr>
          <w:rFonts w:ascii="Arial" w:hAnsi="Arial" w:cs="Arial"/>
        </w:rPr>
      </w:pPr>
    </w:p>
    <w:sectPr w:rsidR="00EE6B08" w:rsidRPr="00EE6B08" w:rsidSect="004A7B7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1DD91" w14:textId="77777777" w:rsidR="00600D36" w:rsidRDefault="00600D36" w:rsidP="004A7B79">
      <w:pPr>
        <w:spacing w:after="0" w:line="240" w:lineRule="auto"/>
      </w:pPr>
      <w:r>
        <w:separator/>
      </w:r>
    </w:p>
  </w:endnote>
  <w:endnote w:type="continuationSeparator" w:id="0">
    <w:p w14:paraId="28899E3B" w14:textId="77777777" w:rsidR="00600D36" w:rsidRDefault="00600D36" w:rsidP="004A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581B9" w14:textId="77777777" w:rsidR="00600D36" w:rsidRDefault="00600D36" w:rsidP="004A7B79">
      <w:pPr>
        <w:spacing w:after="0" w:line="240" w:lineRule="auto"/>
      </w:pPr>
      <w:r>
        <w:separator/>
      </w:r>
    </w:p>
  </w:footnote>
  <w:footnote w:type="continuationSeparator" w:id="0">
    <w:p w14:paraId="3527BFF4" w14:textId="77777777" w:rsidR="00600D36" w:rsidRDefault="00600D36" w:rsidP="004A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3D1E6" w14:textId="0D160105" w:rsidR="00867CBE" w:rsidRDefault="00867CBE" w:rsidP="004A7B79">
    <w:pPr>
      <w:pStyle w:val="Header"/>
      <w:tabs>
        <w:tab w:val="clear" w:pos="4680"/>
        <w:tab w:val="clear" w:pos="9360"/>
        <w:tab w:val="left" w:pos="8550"/>
      </w:tabs>
    </w:pPr>
    <w:r>
      <w:rPr>
        <w:noProof/>
      </w:rPr>
      <w:drawing>
        <wp:anchor distT="0" distB="0" distL="0" distR="0" simplePos="0" relativeHeight="251659264" behindDoc="1" locked="0" layoutInCell="1" allowOverlap="1" wp14:anchorId="4DF72BCC" wp14:editId="4BE3A853">
          <wp:simplePos x="0" y="0"/>
          <wp:positionH relativeFrom="page">
            <wp:posOffset>269824</wp:posOffset>
          </wp:positionH>
          <wp:positionV relativeFrom="page">
            <wp:posOffset>0</wp:posOffset>
          </wp:positionV>
          <wp:extent cx="2524760" cy="929005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0DCF1C18" wp14:editId="6696F0FF">
          <wp:simplePos x="0" y="0"/>
          <wp:positionH relativeFrom="page">
            <wp:posOffset>5137150</wp:posOffset>
          </wp:positionH>
          <wp:positionV relativeFrom="page">
            <wp:posOffset>431800</wp:posOffset>
          </wp:positionV>
          <wp:extent cx="115570" cy="11557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906A675" wp14:editId="0DB554B8">
              <wp:simplePos x="0" y="0"/>
              <wp:positionH relativeFrom="page">
                <wp:posOffset>4959350</wp:posOffset>
              </wp:positionH>
              <wp:positionV relativeFrom="page">
                <wp:posOffset>387350</wp:posOffset>
              </wp:positionV>
              <wp:extent cx="0" cy="621665"/>
              <wp:effectExtent l="0" t="0" r="3810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455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FBAEE" id="Straight Connector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5pt,30.5pt" to="390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" strokecolor="#545554" strokeweight=".2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 wp14:anchorId="0C9DDC35" wp14:editId="5E348BE5">
          <wp:simplePos x="0" y="0"/>
          <wp:positionH relativeFrom="page">
            <wp:posOffset>5149850</wp:posOffset>
          </wp:positionH>
          <wp:positionV relativeFrom="page">
            <wp:posOffset>660400</wp:posOffset>
          </wp:positionV>
          <wp:extent cx="113030" cy="88900"/>
          <wp:effectExtent l="0" t="0" r="1270" b="635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5540DE8" wp14:editId="026148E3">
          <wp:simplePos x="0" y="0"/>
          <wp:positionH relativeFrom="page">
            <wp:posOffset>5149850</wp:posOffset>
          </wp:positionH>
          <wp:positionV relativeFrom="page">
            <wp:posOffset>863600</wp:posOffset>
          </wp:positionV>
          <wp:extent cx="114300" cy="1143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F1CA75" wp14:editId="2031E221">
              <wp:simplePos x="0" y="0"/>
              <wp:positionH relativeFrom="page">
                <wp:posOffset>5418455</wp:posOffset>
              </wp:positionH>
              <wp:positionV relativeFrom="page">
                <wp:posOffset>402590</wp:posOffset>
              </wp:positionV>
              <wp:extent cx="1986915" cy="58293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69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DA2CC" w14:textId="77777777" w:rsidR="00867CBE" w:rsidRPr="00BE0DF3" w:rsidRDefault="00867CBE" w:rsidP="004A7B7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>(888) 391-8230</w:t>
                          </w:r>
                        </w:p>
                        <w:p w14:paraId="75CB4366" w14:textId="77777777" w:rsidR="00867CBE" w:rsidRPr="00BE0DF3" w:rsidRDefault="00600D36" w:rsidP="004A7B79">
                          <w:pPr>
                            <w:pStyle w:val="BodyText"/>
                            <w:spacing w:line="330" w:lineRule="atLeast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assignmentdesk@syndicateclaims.com</w:t>
                            </w:r>
                          </w:hyperlink>
                          <w:r w:rsidR="00867CBE" w:rsidRPr="00BE0DF3">
                            <w:rPr>
                              <w:rFonts w:ascii="Arial" w:hAnsi="Arial" w:cs="Arial"/>
                              <w:color w:val="54555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6">
                            <w:r w:rsidR="00867CBE" w:rsidRPr="00BE0DF3">
                              <w:rPr>
                                <w:rFonts w:ascii="Arial" w:hAnsi="Arial" w:cs="Arial"/>
                                <w:color w:val="545554"/>
                                <w:sz w:val="16"/>
                                <w:szCs w:val="16"/>
                              </w:rPr>
                              <w:t>www.syndicateclaims.com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1CA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5pt;margin-top:31.7pt;width:156.45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" filled="f" stroked="f">
              <v:textbox inset="0,0,0,0">
                <w:txbxContent>
                  <w:p w14:paraId="542DA2CC" w14:textId="77777777" w:rsidR="00867CBE" w:rsidRPr="00BE0DF3" w:rsidRDefault="00867CBE" w:rsidP="004A7B79">
                    <w:pPr>
                      <w:pStyle w:val="BodyText"/>
                      <w:spacing w:before="2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>(888) 391-8230</w:t>
                    </w:r>
                  </w:p>
                  <w:p w14:paraId="75CB4366" w14:textId="77777777" w:rsidR="00867CBE" w:rsidRPr="00BE0DF3" w:rsidRDefault="00600D36" w:rsidP="004A7B79">
                    <w:pPr>
                      <w:pStyle w:val="BodyText"/>
                      <w:spacing w:line="330" w:lineRule="atLeast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7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assignmentdesk@syndicateclaims.com</w:t>
                      </w:r>
                    </w:hyperlink>
                    <w:r w:rsidR="00867CBE" w:rsidRPr="00BE0DF3">
                      <w:rPr>
                        <w:rFonts w:ascii="Arial" w:hAnsi="Arial" w:cs="Arial"/>
                        <w:color w:val="545554"/>
                        <w:sz w:val="16"/>
                        <w:szCs w:val="16"/>
                      </w:rPr>
                      <w:t xml:space="preserve"> </w:t>
                    </w:r>
                    <w:hyperlink r:id="rId8">
                      <w:r w:rsidR="00867CBE" w:rsidRPr="00BE0DF3">
                        <w:rPr>
                          <w:rFonts w:ascii="Arial" w:hAnsi="Arial" w:cs="Arial"/>
                          <w:color w:val="545554"/>
                          <w:sz w:val="16"/>
                          <w:szCs w:val="16"/>
                        </w:rPr>
                        <w:t>www.syndicateclaims.com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23.75pt;visibility:visible;mso-wrap-style:square" o:bullet="t">
        <v:imagedata r:id="rId1" o:title=""/>
      </v:shape>
    </w:pict>
  </w:numPicBullet>
  <w:numPicBullet w:numPicBulletId="1">
    <w:pict>
      <v:shape id="_x0000_i1029" type="#_x0000_t75" style="width:22.4pt;height:22.4pt;visibility:visible;mso-wrap-style:square" o:bullet="t">
        <v:imagedata r:id="rId2" o:title=""/>
      </v:shape>
    </w:pict>
  </w:numPicBullet>
  <w:abstractNum w:abstractNumId="0" w15:restartNumberingAfterBreak="0">
    <w:nsid w:val="0543012D"/>
    <w:multiLevelType w:val="hybridMultilevel"/>
    <w:tmpl w:val="5978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ACD"/>
    <w:multiLevelType w:val="hybridMultilevel"/>
    <w:tmpl w:val="CDC48772"/>
    <w:lvl w:ilvl="0" w:tplc="A03A57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29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C4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D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5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E0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63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45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EE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79"/>
    <w:rsid w:val="00015DD2"/>
    <w:rsid w:val="000203E0"/>
    <w:rsid w:val="00027103"/>
    <w:rsid w:val="00030FD0"/>
    <w:rsid w:val="000776AB"/>
    <w:rsid w:val="000F5691"/>
    <w:rsid w:val="0010258F"/>
    <w:rsid w:val="00103EAE"/>
    <w:rsid w:val="001100BF"/>
    <w:rsid w:val="00110631"/>
    <w:rsid w:val="001356D1"/>
    <w:rsid w:val="0019085B"/>
    <w:rsid w:val="001D118B"/>
    <w:rsid w:val="001E57F1"/>
    <w:rsid w:val="002274A6"/>
    <w:rsid w:val="00237DD7"/>
    <w:rsid w:val="00265B88"/>
    <w:rsid w:val="002B1BDC"/>
    <w:rsid w:val="002D2F7C"/>
    <w:rsid w:val="002F5E23"/>
    <w:rsid w:val="00347A1B"/>
    <w:rsid w:val="0037787A"/>
    <w:rsid w:val="00393493"/>
    <w:rsid w:val="003A493B"/>
    <w:rsid w:val="003B20F7"/>
    <w:rsid w:val="003B6DB4"/>
    <w:rsid w:val="003D7BB3"/>
    <w:rsid w:val="003F46C8"/>
    <w:rsid w:val="00404306"/>
    <w:rsid w:val="0043371F"/>
    <w:rsid w:val="0045423D"/>
    <w:rsid w:val="00464E37"/>
    <w:rsid w:val="00466912"/>
    <w:rsid w:val="004A7B79"/>
    <w:rsid w:val="004C362B"/>
    <w:rsid w:val="004E2CA0"/>
    <w:rsid w:val="004F4999"/>
    <w:rsid w:val="00505BE7"/>
    <w:rsid w:val="00507519"/>
    <w:rsid w:val="005300EC"/>
    <w:rsid w:val="00541BC5"/>
    <w:rsid w:val="0057129C"/>
    <w:rsid w:val="00573AAA"/>
    <w:rsid w:val="00574E8E"/>
    <w:rsid w:val="005C35A1"/>
    <w:rsid w:val="005F2B1B"/>
    <w:rsid w:val="00600D36"/>
    <w:rsid w:val="00601778"/>
    <w:rsid w:val="0061715F"/>
    <w:rsid w:val="0061770D"/>
    <w:rsid w:val="0063392B"/>
    <w:rsid w:val="0063484E"/>
    <w:rsid w:val="0063783D"/>
    <w:rsid w:val="00647E09"/>
    <w:rsid w:val="0065080C"/>
    <w:rsid w:val="00662B5B"/>
    <w:rsid w:val="00676C52"/>
    <w:rsid w:val="00696E23"/>
    <w:rsid w:val="006B6DD5"/>
    <w:rsid w:val="006D712F"/>
    <w:rsid w:val="006E5504"/>
    <w:rsid w:val="00706829"/>
    <w:rsid w:val="00721FBF"/>
    <w:rsid w:val="00735B6E"/>
    <w:rsid w:val="007571DB"/>
    <w:rsid w:val="007A3738"/>
    <w:rsid w:val="007A5C8A"/>
    <w:rsid w:val="0080718B"/>
    <w:rsid w:val="00830272"/>
    <w:rsid w:val="00831D56"/>
    <w:rsid w:val="00832BF0"/>
    <w:rsid w:val="00863DDA"/>
    <w:rsid w:val="00867CBE"/>
    <w:rsid w:val="00884405"/>
    <w:rsid w:val="00886940"/>
    <w:rsid w:val="00897A64"/>
    <w:rsid w:val="008D6D56"/>
    <w:rsid w:val="009202E6"/>
    <w:rsid w:val="00946774"/>
    <w:rsid w:val="0098550F"/>
    <w:rsid w:val="009B7FB1"/>
    <w:rsid w:val="009C6B01"/>
    <w:rsid w:val="009D607F"/>
    <w:rsid w:val="009E443A"/>
    <w:rsid w:val="009F36C4"/>
    <w:rsid w:val="00A03B83"/>
    <w:rsid w:val="00A12CE9"/>
    <w:rsid w:val="00A70743"/>
    <w:rsid w:val="00AC62F2"/>
    <w:rsid w:val="00AC6F18"/>
    <w:rsid w:val="00B00023"/>
    <w:rsid w:val="00B148A4"/>
    <w:rsid w:val="00B343A4"/>
    <w:rsid w:val="00B45286"/>
    <w:rsid w:val="00B4665B"/>
    <w:rsid w:val="00B82019"/>
    <w:rsid w:val="00BA0D75"/>
    <w:rsid w:val="00BC225D"/>
    <w:rsid w:val="00BE0DF3"/>
    <w:rsid w:val="00BF14C4"/>
    <w:rsid w:val="00C01985"/>
    <w:rsid w:val="00C01D7B"/>
    <w:rsid w:val="00C471A0"/>
    <w:rsid w:val="00C529F4"/>
    <w:rsid w:val="00C548FF"/>
    <w:rsid w:val="00C60934"/>
    <w:rsid w:val="00C70EBD"/>
    <w:rsid w:val="00C71398"/>
    <w:rsid w:val="00CC4B3E"/>
    <w:rsid w:val="00CE62BB"/>
    <w:rsid w:val="00CF02B2"/>
    <w:rsid w:val="00CF3BE2"/>
    <w:rsid w:val="00D04D58"/>
    <w:rsid w:val="00D36006"/>
    <w:rsid w:val="00D81716"/>
    <w:rsid w:val="00DA180E"/>
    <w:rsid w:val="00DC72C5"/>
    <w:rsid w:val="00E03AB1"/>
    <w:rsid w:val="00E0571E"/>
    <w:rsid w:val="00E100C0"/>
    <w:rsid w:val="00E42E92"/>
    <w:rsid w:val="00E470D4"/>
    <w:rsid w:val="00E666DC"/>
    <w:rsid w:val="00E75031"/>
    <w:rsid w:val="00E76213"/>
    <w:rsid w:val="00E77B3D"/>
    <w:rsid w:val="00E9216A"/>
    <w:rsid w:val="00EA71B7"/>
    <w:rsid w:val="00EB79D8"/>
    <w:rsid w:val="00EE0047"/>
    <w:rsid w:val="00EE6B08"/>
    <w:rsid w:val="00EF564B"/>
    <w:rsid w:val="00F4295C"/>
    <w:rsid w:val="00F46FCF"/>
    <w:rsid w:val="00F51D6D"/>
    <w:rsid w:val="00FA2606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D6ED"/>
  <w15:chartTrackingRefBased/>
  <w15:docId w15:val="{54B3A6D5-2F24-40BF-9DA1-02EF285E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B79"/>
  </w:style>
  <w:style w:type="paragraph" w:styleId="Footer">
    <w:name w:val="footer"/>
    <w:basedOn w:val="Normal"/>
    <w:link w:val="FooterChar"/>
    <w:uiPriority w:val="99"/>
    <w:unhideWhenUsed/>
    <w:rsid w:val="004A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B79"/>
  </w:style>
  <w:style w:type="paragraph" w:styleId="BodyText">
    <w:name w:val="Body Text"/>
    <w:basedOn w:val="Normal"/>
    <w:link w:val="BodyTextChar"/>
    <w:uiPriority w:val="1"/>
    <w:qFormat/>
    <w:rsid w:val="004A7B79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A7B79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6B6D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770D"/>
    <w:rPr>
      <w:color w:val="808080"/>
    </w:rPr>
  </w:style>
  <w:style w:type="character" w:customStyle="1" w:styleId="Style1">
    <w:name w:val="Style1"/>
    <w:basedOn w:val="DefaultParagraphFont"/>
    <w:uiPriority w:val="1"/>
    <w:rsid w:val="00E03AB1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5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9B5ED6EB914027BF0E5856339F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05E2-335D-43F1-9535-82BA253A69DB}"/>
      </w:docPartPr>
      <w:docPartBody>
        <w:p w:rsidR="0007105E" w:rsidRDefault="00E124A0" w:rsidP="00E124A0">
          <w:pPr>
            <w:pStyle w:val="4E9B5ED6EB914027BF0E5856339F149C"/>
          </w:pPr>
          <w:r w:rsidRPr="00CE760C">
            <w:rPr>
              <w:rStyle w:val="PlaceholderText"/>
            </w:rPr>
            <w:t>Choose an item.</w:t>
          </w:r>
        </w:p>
      </w:docPartBody>
    </w:docPart>
    <w:docPart>
      <w:docPartPr>
        <w:name w:val="2F95BBE76F404D74B38C15F61CD1E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E372-CD08-4817-BFA8-751356A4BF83}"/>
      </w:docPartPr>
      <w:docPartBody>
        <w:p w:rsidR="0007105E" w:rsidRDefault="00E124A0" w:rsidP="00E124A0">
          <w:pPr>
            <w:pStyle w:val="2F95BBE76F404D74B38C15F61CD1ECA9"/>
          </w:pPr>
          <w:r w:rsidRPr="00CE76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1"/>
    <w:rsid w:val="0007105E"/>
    <w:rsid w:val="001F5192"/>
    <w:rsid w:val="003A58BF"/>
    <w:rsid w:val="00420941"/>
    <w:rsid w:val="004A2B7F"/>
    <w:rsid w:val="006B744E"/>
    <w:rsid w:val="00D8430A"/>
    <w:rsid w:val="00E124A0"/>
    <w:rsid w:val="00F0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4A0"/>
    <w:rPr>
      <w:color w:val="808080"/>
    </w:rPr>
  </w:style>
  <w:style w:type="paragraph" w:customStyle="1" w:styleId="374E7DDAD4E34232BA4A9300C7F9148D">
    <w:name w:val="374E7DDAD4E34232BA4A9300C7F9148D"/>
    <w:rsid w:val="004A2B7F"/>
    <w:rPr>
      <w:rFonts w:eastAsiaTheme="minorHAnsi"/>
    </w:rPr>
  </w:style>
  <w:style w:type="paragraph" w:customStyle="1" w:styleId="75E5F90DA9124E779868EAF65E025556">
    <w:name w:val="75E5F90DA9124E779868EAF65E025556"/>
    <w:rsid w:val="004A2B7F"/>
  </w:style>
  <w:style w:type="paragraph" w:customStyle="1" w:styleId="18946229B6B045D1AFA4B8E21291F10F">
    <w:name w:val="18946229B6B045D1AFA4B8E21291F10F"/>
    <w:rsid w:val="004A2B7F"/>
  </w:style>
  <w:style w:type="paragraph" w:customStyle="1" w:styleId="F6F3FAFD07E64A9BBE6E0F62842E2A13">
    <w:name w:val="F6F3FAFD07E64A9BBE6E0F62842E2A13"/>
    <w:rsid w:val="006B744E"/>
  </w:style>
  <w:style w:type="paragraph" w:customStyle="1" w:styleId="19857D3AE03248C78025B6285100192E">
    <w:name w:val="19857D3AE03248C78025B6285100192E"/>
    <w:rsid w:val="00E124A0"/>
  </w:style>
  <w:style w:type="paragraph" w:customStyle="1" w:styleId="4E9B5ED6EB914027BF0E5856339F149C">
    <w:name w:val="4E9B5ED6EB914027BF0E5856339F149C"/>
    <w:rsid w:val="00E124A0"/>
  </w:style>
  <w:style w:type="paragraph" w:customStyle="1" w:styleId="2F95BBE76F404D74B38C15F61CD1ECA9">
    <w:name w:val="2F95BBE76F404D74B38C15F61CD1ECA9"/>
    <w:rsid w:val="00E12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E9DE5908EF8468A3F8B9F4F544CF3" ma:contentTypeVersion="13" ma:contentTypeDescription="Create a new document." ma:contentTypeScope="" ma:versionID="2d129b6817f8bdfb519dee974f9bf0c7">
  <xsd:schema xmlns:xsd="http://www.w3.org/2001/XMLSchema" xmlns:xs="http://www.w3.org/2001/XMLSchema" xmlns:p="http://schemas.microsoft.com/office/2006/metadata/properties" xmlns:ns3="b66a8a48-7206-401c-8084-532c4b0c955d" xmlns:ns4="29a5e78f-fbdf-4665-a9f6-e57f97c7c955" targetNamespace="http://schemas.microsoft.com/office/2006/metadata/properties" ma:root="true" ma:fieldsID="417353de2dcdaa9109595cebd08544c5" ns3:_="" ns4:_="">
    <xsd:import namespace="b66a8a48-7206-401c-8084-532c4b0c955d"/>
    <xsd:import namespace="29a5e78f-fbdf-4665-a9f6-e57f97c7c9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8a48-7206-401c-8084-532c4b0c9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5e78f-fbdf-4665-a9f6-e57f97c7c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AA8A-D081-4326-8484-76031C1A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8a48-7206-401c-8084-532c4b0c955d"/>
    <ds:schemaRef ds:uri="29a5e78f-fbdf-4665-a9f6-e57f97c7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98408-7C2D-459A-9E3C-D5A7B4DD4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52F90-AE67-4CE6-9C88-205824648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FC1E52-AA13-4629-A99E-CEF71DE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Gilliam</dc:creator>
  <cp:keywords/>
  <dc:description/>
  <cp:lastModifiedBy>Clarence Wearmouth</cp:lastModifiedBy>
  <cp:revision>2</cp:revision>
  <cp:lastPrinted>2020-07-07T15:17:00Z</cp:lastPrinted>
  <dcterms:created xsi:type="dcterms:W3CDTF">2020-09-11T18:49:00Z</dcterms:created>
  <dcterms:modified xsi:type="dcterms:W3CDTF">2020-09-11T18:49:00Z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0x010100D14E9DE5908EF8468A3F8B9F4F544CF3</vt:lpwstr>
  </property>
</Properties>
</file>